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D6957FD" w14:textId="3C199800" w:rsidR="002E279C" w:rsidRPr="006D08A4" w:rsidRDefault="004F45E4" w:rsidP="006D08A4">
      <w:pPr>
        <w:pStyle w:val="Heading1"/>
        <w:contextualSpacing/>
      </w:pPr>
      <w:r w:rsidRPr="006D08A4">
        <w:rPr>
          <w:rFonts w:ascii="Inter 18pt 18pt Medium" w:hAnsi="Inter 18pt 18pt Medium" w:cs="Times New Roman (Headings CS)"/>
          <w:b w:val="0"/>
          <w:bCs w:val="0"/>
          <w:spacing w:val="20"/>
          <w:sz w:val="36"/>
          <w:szCs w:val="36"/>
        </w:rPr>
        <w:t>RECOGNISE | RESPOND | SUPPORT</w:t>
      </w:r>
      <w:r w:rsidR="004D7D6A" w:rsidRPr="006D08A4">
        <w:rPr>
          <w:rFonts w:ascii="Inter 18pt 18pt Medium" w:hAnsi="Inter 18pt 18pt Medium" w:cs="Times New Roman (Headings CS)"/>
          <w:b w:val="0"/>
          <w:bCs w:val="0"/>
          <w:spacing w:val="20"/>
          <w:sz w:val="36"/>
          <w:szCs w:val="36"/>
        </w:rPr>
        <w:br/>
      </w:r>
      <w:r w:rsidR="006D08A4" w:rsidRPr="006D08A4">
        <w:rPr>
          <w:noProof/>
          <w:sz w:val="36"/>
          <w:szCs w:val="36"/>
        </w:rPr>
        <mc:AlternateContent>
          <mc:Choice Requires="wps">
            <w:drawing>
              <wp:inline distT="0" distB="0" distL="0" distR="0" wp14:anchorId="4831D871" wp14:editId="72E56145">
                <wp:extent cx="4231342" cy="0"/>
                <wp:effectExtent l="0" t="12700" r="23495" b="12700"/>
                <wp:docPr id="208493974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31342"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inline>
            </w:drawing>
          </mc:Choice>
          <mc:Fallback>
            <w:pict>
              <v:line w14:anchorId="4937B26D" id="Straight Connector 13" o:spid="_x0000_s1026" alt="&quot;&quot;" style="visibility:visible;mso-wrap-style:square;mso-left-percent:-10001;mso-top-percent:-10001;mso-position-horizontal:absolute;mso-position-horizontal-relative:char;mso-position-vertical:absolute;mso-position-vertical-relative:line;mso-left-percent:-10001;mso-top-percent:-10001" from="0,0" to="333.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" strokecolor="#e8e520 [3205]" strokeweight="1.5pt">
                <v:stroke joinstyle="miter"/>
                <w10:anchorlock/>
              </v:line>
            </w:pict>
          </mc:Fallback>
        </mc:AlternateContent>
      </w:r>
      <w:r w:rsidR="006D08A4" w:rsidRPr="006D08A4">
        <w:rPr>
          <w:rFonts w:ascii="Inter 18pt 18pt Medium" w:hAnsi="Inter 18pt 18pt Medium" w:cs="Times New Roman (Headings CS)"/>
          <w:b w:val="0"/>
          <w:bCs w:val="0"/>
          <w:spacing w:val="20"/>
          <w:sz w:val="36"/>
          <w:szCs w:val="36"/>
        </w:rPr>
        <w:br/>
      </w:r>
      <w:r w:rsidR="006D08A4" w:rsidRPr="006D08A4">
        <w:rPr>
          <w:sz w:val="36"/>
          <w:szCs w:val="36"/>
        </w:rPr>
        <w:br/>
      </w:r>
      <w:r w:rsidR="002E279C" w:rsidRPr="006D08A4">
        <w:t>Practical workplace responses to stalking</w:t>
      </w:r>
    </w:p>
    <w:p w14:paraId="0B9CD5DA" w14:textId="77777777" w:rsidR="002E279C" w:rsidRPr="002E279C" w:rsidRDefault="002E279C" w:rsidP="002E279C">
      <w:pPr>
        <w:rPr>
          <w:lang w:val="en-GB"/>
        </w:rPr>
      </w:pPr>
    </w:p>
    <w:p w14:paraId="14FB2CFF" w14:textId="77777777" w:rsidR="002E279C" w:rsidRPr="002E279C" w:rsidRDefault="002E279C" w:rsidP="002E279C">
      <w:pPr>
        <w:pStyle w:val="Subtitle"/>
        <w:rPr>
          <w:lang w:val="en-GB"/>
        </w:rPr>
      </w:pPr>
      <w:r w:rsidRPr="002E279C">
        <w:rPr>
          <w:lang w:val="en-GB"/>
        </w:rPr>
        <w:t>Equipping workplaces with guidance and tools to support employees experiencing stalking</w:t>
      </w:r>
    </w:p>
    <w:p w14:paraId="5F23D431" w14:textId="77777777" w:rsidR="00867085" w:rsidRDefault="00867085" w:rsidP="004E0CC8">
      <w:pPr>
        <w:pStyle w:val="BodyText"/>
      </w:pPr>
    </w:p>
    <w:p w14:paraId="13FF3754" w14:textId="77777777" w:rsidR="00867085" w:rsidRPr="004F4F58" w:rsidRDefault="00867085" w:rsidP="004E0CC8">
      <w:pPr>
        <w:pStyle w:val="BodyText"/>
        <w:rPr>
          <w:rStyle w:val="Hyperlink"/>
        </w:rPr>
        <w:sectPr w:rsidR="00867085" w:rsidRPr="004F4F58" w:rsidSect="006D08A4">
          <w:footerReference w:type="even" r:id="rId8"/>
          <w:headerReference w:type="first" r:id="rId9"/>
          <w:pgSz w:w="11906" w:h="16838"/>
          <w:pgMar w:top="1134" w:right="1134" w:bottom="1418" w:left="1134" w:header="5669" w:footer="675" w:gutter="0"/>
          <w:cols w:space="708"/>
          <w:titlePg/>
          <w:docGrid w:linePitch="360"/>
        </w:sectPr>
      </w:pPr>
    </w:p>
    <w:p w14:paraId="70DD115F" w14:textId="142DCCE1" w:rsidR="001E345D" w:rsidRPr="002E279C" w:rsidRDefault="002E279C" w:rsidP="002E279C">
      <w:pPr>
        <w:pStyle w:val="BodyText"/>
        <w:rPr>
          <w:b/>
          <w:bCs/>
          <w:color w:val="492871" w:themeColor="text2"/>
        </w:rPr>
      </w:pPr>
      <w:r w:rsidRPr="002E279C">
        <w:rPr>
          <w:rStyle w:val="StrongPurple"/>
          <w:noProof/>
        </w:rPr>
        <w:lastRenderedPageBreak/>
        <mc:AlternateContent>
          <mc:Choice Requires="wpg">
            <w:drawing>
              <wp:anchor distT="360045" distB="360045" distL="114300" distR="114300" simplePos="0" relativeHeight="251665408" behindDoc="0" locked="0" layoutInCell="1" allowOverlap="1" wp14:anchorId="42B1A94C" wp14:editId="63C6AC24">
                <wp:simplePos x="0" y="0"/>
                <wp:positionH relativeFrom="column">
                  <wp:posOffset>6985</wp:posOffset>
                </wp:positionH>
                <wp:positionV relativeFrom="paragraph">
                  <wp:posOffset>1045845</wp:posOffset>
                </wp:positionV>
                <wp:extent cx="6119495" cy="2321560"/>
                <wp:effectExtent l="0" t="0" r="1905" b="2540"/>
                <wp:wrapTopAndBottom/>
                <wp:docPr id="650211132" name="Group 24"/>
                <wp:cNvGraphicFramePr/>
                <a:graphic xmlns:a="http://schemas.openxmlformats.org/drawingml/2006/main">
                  <a:graphicData uri="http://schemas.microsoft.com/office/word/2010/wordprocessingGroup">
                    <wpg:wgp>
                      <wpg:cNvGrpSpPr/>
                      <wpg:grpSpPr>
                        <a:xfrm>
                          <a:off x="0" y="0"/>
                          <a:ext cx="6119495" cy="2321560"/>
                          <a:chOff x="0" y="0"/>
                          <a:chExt cx="6120000" cy="2322000"/>
                        </a:xfrm>
                      </wpg:grpSpPr>
                      <wps:wsp>
                        <wps:cNvPr id="313836592" name="Text Box 4"/>
                        <wps:cNvSpPr txBox="1"/>
                        <wps:spPr>
                          <a:xfrm>
                            <a:off x="0" y="0"/>
                            <a:ext cx="6120000" cy="2322000"/>
                          </a:xfrm>
                          <a:prstGeom prst="rect">
                            <a:avLst/>
                          </a:prstGeom>
                          <a:solidFill>
                            <a:schemeClr val="bg2"/>
                          </a:solidFill>
                          <a:ln w="6350">
                            <a:noFill/>
                          </a:ln>
                        </wps:spPr>
                        <wps:txbx>
                          <w:txbxContent>
                            <w:p w14:paraId="06A57B1B" w14:textId="77777777" w:rsidR="002E279C" w:rsidRPr="002E279C" w:rsidRDefault="002E279C" w:rsidP="002E279C">
                              <w:pPr>
                                <w:pStyle w:val="Quote"/>
                              </w:pPr>
                              <w:r w:rsidRPr="002E279C">
                                <w:t>“Workplaces can play a part in supporting people who are being stalked. One of the first things I would say to an employer is to educate yourself about stalking, what it looks like, how it can show up in the workplace and then how to respond safely.”</w:t>
                              </w:r>
                            </w:p>
                            <w:p w14:paraId="47DD81D0" w14:textId="42135659" w:rsidR="002E279C" w:rsidRPr="002E279C" w:rsidRDefault="002E279C" w:rsidP="002E279C">
                              <w:pPr>
                                <w:pStyle w:val="BodyText2"/>
                              </w:pPr>
                              <w:r w:rsidRPr="002E279C">
                                <w:t>Mira Taitz | DVFREE Lead and Senior Trainer | Shine</w:t>
                              </w:r>
                            </w:p>
                          </w:txbxContent>
                        </wps:txbx>
                        <wps:bodyPr rot="0" spcFirstLastPara="0" vertOverflow="overflow" horzOverflow="overflow" vert="horz" wrap="square" lIns="1944000" tIns="144000" rIns="144000" bIns="144000" numCol="1" spcCol="0" rtlCol="0" fromWordArt="0" anchor="ctr" anchorCtr="0" forceAA="0" compatLnSpc="1">
                          <a:prstTxWarp prst="textNoShape">
                            <a:avLst/>
                          </a:prstTxWarp>
                          <a:noAutofit/>
                        </wps:bodyPr>
                      </wps:wsp>
                      <pic:pic xmlns:pic="http://schemas.openxmlformats.org/drawingml/2006/picture">
                        <pic:nvPicPr>
                          <pic:cNvPr id="6446404" name="Picture 7">
                            <a:extLst>
                              <a:ext uri="{C183D7F6-B498-43B3-948B-1728B52AA6E4}">
                                <adec:decorative xmlns:adec="http://schemas.microsoft.com/office/drawing/2017/decorative" val="1"/>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177800" y="190500"/>
                            <a:ext cx="1583690" cy="1939925"/>
                          </a:xfrm>
                          <a:prstGeom prst="rect">
                            <a:avLst/>
                          </a:prstGeom>
                          <a:ln>
                            <a:noFill/>
                          </a:ln>
                          <a:extLst>
                            <a:ext uri="{53640926-AAD7-44D8-BBD7-CCE9431645EC}">
                              <a14:shadowObscured xmlns:a14="http://schemas.microsoft.com/office/drawing/2010/main"/>
                            </a:ext>
                          </a:extLst>
                        </pic:spPr>
                      </pic:pic>
                      <wps:wsp>
                        <wps:cNvPr id="1057834331" name="Right Triangle 5">
                          <a:extLst>
                            <a:ext uri="{C183D7F6-B498-43B3-948B-1728B52AA6E4}">
                              <adec:decorative xmlns:adec="http://schemas.microsoft.com/office/drawing/2017/decorative" val="1"/>
                            </a:ext>
                          </a:extLst>
                        </wps:cNvPr>
                        <wps:cNvSpPr/>
                        <wps:spPr>
                          <a:xfrm rot="5400000">
                            <a:off x="1397000" y="177800"/>
                            <a:ext cx="367030" cy="367665"/>
                          </a:xfrm>
                          <a:prstGeom prst="r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1A94C" id="Group 24" o:spid="_x0000_s1026" style="position:absolute;margin-left:.55pt;margin-top:82.35pt;width:481.85pt;height:182.8pt;z-index:251665408;mso-wrap-distance-top:28.35pt;mso-wrap-distance-bottom:28.35pt;mso-width-relative:margin;mso-height-relative:margin" coordsize="61200,232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">
                <v:shapetype id="_x0000_t202" coordsize="21600,21600" o:spt="202" path="m,l,21600r21600,l21600,xe">
                  <v:stroke joinstyle="miter"/>
                  <v:path gradientshapeok="t" o:connecttype="rect"/>
                </v:shapetype>
                <v:shape id="Text Box 4" o:spid="_x0000_s1027" type="#_x0000_t202" style="position:absolute;width:61200;height:23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" fillcolor="#dbd3e3 [3214]" stroked="f" strokeweight=".5pt">
                  <v:textbox inset="54mm,4mm,4mm,4mm">
                    <w:txbxContent>
                      <w:p w14:paraId="06A57B1B" w14:textId="77777777" w:rsidR="002E279C" w:rsidRPr="002E279C" w:rsidRDefault="002E279C" w:rsidP="002E279C">
                        <w:pPr>
                          <w:pStyle w:val="Quote"/>
                        </w:pPr>
                        <w:r w:rsidRPr="002E279C">
                          <w:t>“Workplaces can play a part in supporting people who are being stalked. One of the first things I would say to an employer is to educate yourself about stalking, what it looks like, how it can show up in the workplace and then how to respond safely.”</w:t>
                        </w:r>
                      </w:p>
                      <w:p w14:paraId="47DD81D0" w14:textId="42135659" w:rsidR="002E279C" w:rsidRPr="002E279C" w:rsidRDefault="002E279C" w:rsidP="002E279C">
                        <w:pPr>
                          <w:pStyle w:val="BodyText2"/>
                        </w:pPr>
                        <w:r w:rsidRPr="002E279C">
                          <w:t>Mira Taitz | DVFREE Lead and Senior Trainer | Shine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quot;&quot;" style="position:absolute;left:1778;top:1905;width:15836;height:19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">
                  <v:imagedata r:id="rId11" o:title=""/>
                </v:shape>
                <v:shapetype id="_x0000_t6" coordsize="21600,21600" o:spt="6" path="m,l,21600r21600,xe">
                  <v:stroke joinstyle="miter"/>
                  <v:path gradientshapeok="t" o:connecttype="custom" o:connectlocs="0,0;0,10800;0,21600;10800,21600;21600,21600;10800,10800" textboxrect="1800,12600,12600,19800"/>
                </v:shapetype>
                <v:shape id="Right Triangle 5" o:spid="_x0000_s1029" type="#_x0000_t6" alt="&quot;&quot;" style="position:absolute;left:13970;top:1777;width:3670;height:36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" fillcolor="#dbd3e3 [3214]" stroked="f" strokeweight="1.5pt"/>
                <w10:wrap type="topAndBottom"/>
              </v:group>
            </w:pict>
          </mc:Fallback>
        </mc:AlternateContent>
      </w:r>
      <w:r w:rsidRPr="002E279C">
        <w:rPr>
          <w:rStyle w:val="StrongPurple"/>
        </w:rPr>
        <w:t>This workplace guide was</w:t>
      </w:r>
      <w:r w:rsidR="006D08A4">
        <w:rPr>
          <w:rStyle w:val="StrongPurple"/>
        </w:rPr>
        <w:t xml:space="preserve"> </w:t>
      </w:r>
      <w:r w:rsidRPr="002E279C">
        <w:rPr>
          <w:rStyle w:val="StrongPurple"/>
        </w:rPr>
        <w:t>developed with family violence specialist organisation Shine, in collaboration with Human Resources New Zealand.</w:t>
      </w:r>
    </w:p>
    <w:p w14:paraId="01A6C0C8" w14:textId="396FE5E3" w:rsidR="00A337AA" w:rsidRDefault="00A337AA" w:rsidP="001E345D">
      <w:pPr>
        <w:pStyle w:val="BodyText"/>
      </w:pPr>
    </w:p>
    <w:p w14:paraId="1CE9ADCB" w14:textId="77777777" w:rsidR="00A337AA" w:rsidRDefault="00A337AA" w:rsidP="001E345D">
      <w:pPr>
        <w:pStyle w:val="BodyText"/>
        <w:sectPr w:rsidR="00A337AA" w:rsidSect="000D1321">
          <w:headerReference w:type="default" r:id="rId12"/>
          <w:footerReference w:type="default" r:id="rId13"/>
          <w:pgSz w:w="11906" w:h="16838"/>
          <w:pgMar w:top="1134" w:right="1134" w:bottom="1418" w:left="1134" w:header="5103" w:footer="709" w:gutter="0"/>
          <w:cols w:space="708"/>
          <w:docGrid w:linePitch="360"/>
        </w:sectPr>
      </w:pPr>
    </w:p>
    <w:p w14:paraId="2109D561" w14:textId="66EC65B5" w:rsidR="00867085" w:rsidRDefault="00FB3712" w:rsidP="004F45E4">
      <w:pPr>
        <w:pStyle w:val="TOCHeading"/>
      </w:pPr>
      <w:r>
        <w:lastRenderedPageBreak/>
        <w:t>Contents</w:t>
      </w:r>
    </w:p>
    <w:p w14:paraId="7AE01BC5" w14:textId="17F83D16" w:rsidR="00CD6552" w:rsidRDefault="00FB3712">
      <w:pPr>
        <w:pStyle w:val="TOC1"/>
        <w:rPr>
          <w:rFonts w:asciiTheme="minorHAnsi" w:eastAsiaTheme="minorEastAsia" w:hAnsiTheme="minorHAnsi" w:cstheme="minorBidi"/>
          <w:b w:val="0"/>
          <w:bCs w:val="0"/>
          <w:noProof/>
          <w:color w:val="auto"/>
          <w:sz w:val="24"/>
          <w:lang w:eastAsia="en-GB"/>
        </w:rPr>
      </w:pPr>
      <w:r>
        <w:fldChar w:fldCharType="begin"/>
      </w:r>
      <w:r>
        <w:instrText xml:space="preserve"> TOC \h \z \u \t "Heading 2,1,Heading 3,2,Heading 4,3" </w:instrText>
      </w:r>
      <w:r>
        <w:fldChar w:fldCharType="separate"/>
      </w:r>
      <w:hyperlink w:anchor="_Toc235459314" w:history="1">
        <w:r w:rsidR="00CD6552" w:rsidRPr="00CD5C60">
          <w:rPr>
            <w:rStyle w:val="Hyperlink"/>
            <w:noProof/>
          </w:rPr>
          <w:t>Prepared workplaces, safer spaces</w:t>
        </w:r>
        <w:r w:rsidR="00CD6552">
          <w:rPr>
            <w:noProof/>
            <w:webHidden/>
          </w:rPr>
          <w:tab/>
        </w:r>
        <w:r w:rsidR="00CD6552">
          <w:rPr>
            <w:noProof/>
            <w:webHidden/>
          </w:rPr>
          <w:fldChar w:fldCharType="begin"/>
        </w:r>
        <w:r w:rsidR="00CD6552">
          <w:rPr>
            <w:noProof/>
            <w:webHidden/>
          </w:rPr>
          <w:instrText xml:space="preserve"> PAGEREF _Toc235459314 \h </w:instrText>
        </w:r>
        <w:r w:rsidR="00CD6552">
          <w:rPr>
            <w:noProof/>
            <w:webHidden/>
          </w:rPr>
        </w:r>
        <w:r w:rsidR="00CD6552">
          <w:rPr>
            <w:noProof/>
            <w:webHidden/>
          </w:rPr>
          <w:fldChar w:fldCharType="separate"/>
        </w:r>
        <w:r w:rsidR="00CD6552">
          <w:rPr>
            <w:noProof/>
            <w:webHidden/>
          </w:rPr>
          <w:t>1</w:t>
        </w:r>
        <w:r w:rsidR="00CD6552">
          <w:rPr>
            <w:noProof/>
            <w:webHidden/>
          </w:rPr>
          <w:fldChar w:fldCharType="end"/>
        </w:r>
      </w:hyperlink>
    </w:p>
    <w:p w14:paraId="02963FDE" w14:textId="6D540BC0" w:rsidR="00CD6552" w:rsidRDefault="00CD6552">
      <w:pPr>
        <w:pStyle w:val="TOC2"/>
        <w:tabs>
          <w:tab w:val="right" w:pos="9628"/>
        </w:tabs>
        <w:rPr>
          <w:rFonts w:asciiTheme="minorHAnsi" w:eastAsiaTheme="minorEastAsia" w:hAnsiTheme="minorHAnsi" w:cstheme="minorBidi"/>
          <w:bCs w:val="0"/>
          <w:noProof/>
          <w:szCs w:val="24"/>
          <w:lang w:eastAsia="en-GB"/>
        </w:rPr>
      </w:pPr>
      <w:hyperlink w:anchor="_Toc235459315" w:history="1">
        <w:r w:rsidRPr="00CD5C60">
          <w:rPr>
            <w:rStyle w:val="Hyperlink"/>
            <w:noProof/>
          </w:rPr>
          <w:t>Who this guidance is for</w:t>
        </w:r>
        <w:r>
          <w:rPr>
            <w:noProof/>
            <w:webHidden/>
          </w:rPr>
          <w:tab/>
        </w:r>
        <w:r>
          <w:rPr>
            <w:noProof/>
            <w:webHidden/>
          </w:rPr>
          <w:fldChar w:fldCharType="begin"/>
        </w:r>
        <w:r>
          <w:rPr>
            <w:noProof/>
            <w:webHidden/>
          </w:rPr>
          <w:instrText xml:space="preserve"> PAGEREF _Toc235459315 \h </w:instrText>
        </w:r>
        <w:r>
          <w:rPr>
            <w:noProof/>
            <w:webHidden/>
          </w:rPr>
        </w:r>
        <w:r>
          <w:rPr>
            <w:noProof/>
            <w:webHidden/>
          </w:rPr>
          <w:fldChar w:fldCharType="separate"/>
        </w:r>
        <w:r>
          <w:rPr>
            <w:noProof/>
            <w:webHidden/>
          </w:rPr>
          <w:t>2</w:t>
        </w:r>
        <w:r>
          <w:rPr>
            <w:noProof/>
            <w:webHidden/>
          </w:rPr>
          <w:fldChar w:fldCharType="end"/>
        </w:r>
      </w:hyperlink>
    </w:p>
    <w:p w14:paraId="591CDF52" w14:textId="41E0572F" w:rsidR="00CD6552" w:rsidRDefault="00CD6552">
      <w:pPr>
        <w:pStyle w:val="TOC1"/>
        <w:rPr>
          <w:rFonts w:asciiTheme="minorHAnsi" w:eastAsiaTheme="minorEastAsia" w:hAnsiTheme="minorHAnsi" w:cstheme="minorBidi"/>
          <w:b w:val="0"/>
          <w:bCs w:val="0"/>
          <w:noProof/>
          <w:color w:val="auto"/>
          <w:sz w:val="24"/>
          <w:lang w:eastAsia="en-GB"/>
        </w:rPr>
      </w:pPr>
      <w:hyperlink w:anchor="_Toc235459316" w:history="1">
        <w:r w:rsidRPr="00CD5C60">
          <w:rPr>
            <w:rStyle w:val="Hyperlink"/>
            <w:noProof/>
          </w:rPr>
          <w:t>Stalking and harassment is a crime</w:t>
        </w:r>
        <w:r>
          <w:rPr>
            <w:noProof/>
            <w:webHidden/>
          </w:rPr>
          <w:tab/>
        </w:r>
        <w:r>
          <w:rPr>
            <w:noProof/>
            <w:webHidden/>
          </w:rPr>
          <w:fldChar w:fldCharType="begin"/>
        </w:r>
        <w:r>
          <w:rPr>
            <w:noProof/>
            <w:webHidden/>
          </w:rPr>
          <w:instrText xml:space="preserve"> PAGEREF _Toc235459316 \h </w:instrText>
        </w:r>
        <w:r>
          <w:rPr>
            <w:noProof/>
            <w:webHidden/>
          </w:rPr>
        </w:r>
        <w:r>
          <w:rPr>
            <w:noProof/>
            <w:webHidden/>
          </w:rPr>
          <w:fldChar w:fldCharType="separate"/>
        </w:r>
        <w:r>
          <w:rPr>
            <w:noProof/>
            <w:webHidden/>
          </w:rPr>
          <w:t>3</w:t>
        </w:r>
        <w:r>
          <w:rPr>
            <w:noProof/>
            <w:webHidden/>
          </w:rPr>
          <w:fldChar w:fldCharType="end"/>
        </w:r>
      </w:hyperlink>
    </w:p>
    <w:p w14:paraId="43B0250F" w14:textId="24EC44D9" w:rsidR="00CD6552" w:rsidRDefault="00CD6552">
      <w:pPr>
        <w:pStyle w:val="TOC2"/>
        <w:tabs>
          <w:tab w:val="right" w:pos="9628"/>
        </w:tabs>
        <w:rPr>
          <w:rFonts w:asciiTheme="minorHAnsi" w:eastAsiaTheme="minorEastAsia" w:hAnsiTheme="minorHAnsi" w:cstheme="minorBidi"/>
          <w:bCs w:val="0"/>
          <w:noProof/>
          <w:szCs w:val="24"/>
          <w:lang w:eastAsia="en-GB"/>
        </w:rPr>
      </w:pPr>
      <w:hyperlink w:anchor="_Toc235459317" w:history="1">
        <w:r w:rsidRPr="00CD5C60">
          <w:rPr>
            <w:rStyle w:val="Hyperlink"/>
            <w:noProof/>
          </w:rPr>
          <w:t>What stalking is and who it impacts</w:t>
        </w:r>
        <w:r>
          <w:rPr>
            <w:noProof/>
            <w:webHidden/>
          </w:rPr>
          <w:tab/>
        </w:r>
        <w:r>
          <w:rPr>
            <w:noProof/>
            <w:webHidden/>
          </w:rPr>
          <w:fldChar w:fldCharType="begin"/>
        </w:r>
        <w:r>
          <w:rPr>
            <w:noProof/>
            <w:webHidden/>
          </w:rPr>
          <w:instrText xml:space="preserve"> PAGEREF _Toc235459317 \h </w:instrText>
        </w:r>
        <w:r>
          <w:rPr>
            <w:noProof/>
            <w:webHidden/>
          </w:rPr>
        </w:r>
        <w:r>
          <w:rPr>
            <w:noProof/>
            <w:webHidden/>
          </w:rPr>
          <w:fldChar w:fldCharType="separate"/>
        </w:r>
        <w:r>
          <w:rPr>
            <w:noProof/>
            <w:webHidden/>
          </w:rPr>
          <w:t>3</w:t>
        </w:r>
        <w:r>
          <w:rPr>
            <w:noProof/>
            <w:webHidden/>
          </w:rPr>
          <w:fldChar w:fldCharType="end"/>
        </w:r>
      </w:hyperlink>
    </w:p>
    <w:p w14:paraId="578A79E1" w14:textId="5D960A4D" w:rsidR="00CD6552" w:rsidRDefault="00CD6552">
      <w:pPr>
        <w:pStyle w:val="TOC2"/>
        <w:tabs>
          <w:tab w:val="right" w:pos="9628"/>
        </w:tabs>
        <w:rPr>
          <w:rFonts w:asciiTheme="minorHAnsi" w:eastAsiaTheme="minorEastAsia" w:hAnsiTheme="minorHAnsi" w:cstheme="minorBidi"/>
          <w:bCs w:val="0"/>
          <w:noProof/>
          <w:szCs w:val="24"/>
          <w:lang w:eastAsia="en-GB"/>
        </w:rPr>
      </w:pPr>
      <w:hyperlink w:anchor="_Toc235459318" w:history="1">
        <w:r w:rsidRPr="00CD5C60">
          <w:rPr>
            <w:rStyle w:val="Hyperlink"/>
            <w:noProof/>
          </w:rPr>
          <w:t>Impact on employees in the workplace</w:t>
        </w:r>
        <w:r>
          <w:rPr>
            <w:noProof/>
            <w:webHidden/>
          </w:rPr>
          <w:tab/>
        </w:r>
        <w:r>
          <w:rPr>
            <w:noProof/>
            <w:webHidden/>
          </w:rPr>
          <w:fldChar w:fldCharType="begin"/>
        </w:r>
        <w:r>
          <w:rPr>
            <w:noProof/>
            <w:webHidden/>
          </w:rPr>
          <w:instrText xml:space="preserve"> PAGEREF _Toc235459318 \h </w:instrText>
        </w:r>
        <w:r>
          <w:rPr>
            <w:noProof/>
            <w:webHidden/>
          </w:rPr>
        </w:r>
        <w:r>
          <w:rPr>
            <w:noProof/>
            <w:webHidden/>
          </w:rPr>
          <w:fldChar w:fldCharType="separate"/>
        </w:r>
        <w:r>
          <w:rPr>
            <w:noProof/>
            <w:webHidden/>
          </w:rPr>
          <w:t>6</w:t>
        </w:r>
        <w:r>
          <w:rPr>
            <w:noProof/>
            <w:webHidden/>
          </w:rPr>
          <w:fldChar w:fldCharType="end"/>
        </w:r>
      </w:hyperlink>
    </w:p>
    <w:p w14:paraId="767286E0" w14:textId="4C423C2F" w:rsidR="00CD6552" w:rsidRDefault="00CD6552">
      <w:pPr>
        <w:pStyle w:val="TOC1"/>
        <w:rPr>
          <w:rFonts w:asciiTheme="minorHAnsi" w:eastAsiaTheme="minorEastAsia" w:hAnsiTheme="minorHAnsi" w:cstheme="minorBidi"/>
          <w:b w:val="0"/>
          <w:bCs w:val="0"/>
          <w:noProof/>
          <w:color w:val="auto"/>
          <w:sz w:val="24"/>
          <w:lang w:eastAsia="en-GB"/>
        </w:rPr>
      </w:pPr>
      <w:hyperlink w:anchor="_Toc235459319" w:history="1">
        <w:r w:rsidRPr="00CD5C60">
          <w:rPr>
            <w:rStyle w:val="Hyperlink"/>
            <w:noProof/>
          </w:rPr>
          <w:t>Supporting staff experiencing stalking</w:t>
        </w:r>
        <w:r>
          <w:rPr>
            <w:noProof/>
            <w:webHidden/>
          </w:rPr>
          <w:tab/>
        </w:r>
        <w:r>
          <w:rPr>
            <w:noProof/>
            <w:webHidden/>
          </w:rPr>
          <w:fldChar w:fldCharType="begin"/>
        </w:r>
        <w:r>
          <w:rPr>
            <w:noProof/>
            <w:webHidden/>
          </w:rPr>
          <w:instrText xml:space="preserve"> PAGEREF _Toc235459319 \h </w:instrText>
        </w:r>
        <w:r>
          <w:rPr>
            <w:noProof/>
            <w:webHidden/>
          </w:rPr>
        </w:r>
        <w:r>
          <w:rPr>
            <w:noProof/>
            <w:webHidden/>
          </w:rPr>
          <w:fldChar w:fldCharType="separate"/>
        </w:r>
        <w:r>
          <w:rPr>
            <w:noProof/>
            <w:webHidden/>
          </w:rPr>
          <w:t>7</w:t>
        </w:r>
        <w:r>
          <w:rPr>
            <w:noProof/>
            <w:webHidden/>
          </w:rPr>
          <w:fldChar w:fldCharType="end"/>
        </w:r>
      </w:hyperlink>
    </w:p>
    <w:p w14:paraId="22AD2CEC" w14:textId="71F31721" w:rsidR="00CD6552" w:rsidRDefault="00CD6552">
      <w:pPr>
        <w:pStyle w:val="TOC2"/>
        <w:tabs>
          <w:tab w:val="right" w:pos="9628"/>
        </w:tabs>
        <w:rPr>
          <w:rFonts w:asciiTheme="minorHAnsi" w:eastAsiaTheme="minorEastAsia" w:hAnsiTheme="minorHAnsi" w:cstheme="minorBidi"/>
          <w:bCs w:val="0"/>
          <w:noProof/>
          <w:szCs w:val="24"/>
          <w:lang w:eastAsia="en-GB"/>
        </w:rPr>
      </w:pPr>
      <w:hyperlink w:anchor="_Toc235459320" w:history="1">
        <w:r w:rsidRPr="00CD5C60">
          <w:rPr>
            <w:rStyle w:val="Hyperlink"/>
            <w:noProof/>
          </w:rPr>
          <w:t>Responding and supporting</w:t>
        </w:r>
        <w:r>
          <w:rPr>
            <w:noProof/>
            <w:webHidden/>
          </w:rPr>
          <w:tab/>
        </w:r>
        <w:r>
          <w:rPr>
            <w:noProof/>
            <w:webHidden/>
          </w:rPr>
          <w:fldChar w:fldCharType="begin"/>
        </w:r>
        <w:r>
          <w:rPr>
            <w:noProof/>
            <w:webHidden/>
          </w:rPr>
          <w:instrText xml:space="preserve"> PAGEREF _Toc235459320 \h </w:instrText>
        </w:r>
        <w:r>
          <w:rPr>
            <w:noProof/>
            <w:webHidden/>
          </w:rPr>
        </w:r>
        <w:r>
          <w:rPr>
            <w:noProof/>
            <w:webHidden/>
          </w:rPr>
          <w:fldChar w:fldCharType="separate"/>
        </w:r>
        <w:r>
          <w:rPr>
            <w:noProof/>
            <w:webHidden/>
          </w:rPr>
          <w:t>8</w:t>
        </w:r>
        <w:r>
          <w:rPr>
            <w:noProof/>
            <w:webHidden/>
          </w:rPr>
          <w:fldChar w:fldCharType="end"/>
        </w:r>
      </w:hyperlink>
    </w:p>
    <w:p w14:paraId="68A122CA" w14:textId="33FB3B83" w:rsidR="00CD6552" w:rsidRDefault="00CD6552">
      <w:pPr>
        <w:pStyle w:val="TOC3"/>
        <w:rPr>
          <w:rFonts w:asciiTheme="minorHAnsi" w:eastAsiaTheme="minorEastAsia" w:hAnsiTheme="minorHAnsi" w:cstheme="minorBidi"/>
          <w:noProof/>
          <w:lang w:eastAsia="en-GB"/>
        </w:rPr>
      </w:pPr>
      <w:hyperlink w:anchor="_Toc235459321" w:history="1">
        <w:r w:rsidRPr="00CD5C60">
          <w:rPr>
            <w:rStyle w:val="Hyperlink"/>
            <w:noProof/>
          </w:rPr>
          <w:t>Signs an employee may be experiencing stalking</w:t>
        </w:r>
        <w:r>
          <w:rPr>
            <w:noProof/>
            <w:webHidden/>
          </w:rPr>
          <w:tab/>
        </w:r>
        <w:r>
          <w:rPr>
            <w:noProof/>
            <w:webHidden/>
          </w:rPr>
          <w:fldChar w:fldCharType="begin"/>
        </w:r>
        <w:r>
          <w:rPr>
            <w:noProof/>
            <w:webHidden/>
          </w:rPr>
          <w:instrText xml:space="preserve"> PAGEREF _Toc235459321 \h </w:instrText>
        </w:r>
        <w:r>
          <w:rPr>
            <w:noProof/>
            <w:webHidden/>
          </w:rPr>
        </w:r>
        <w:r>
          <w:rPr>
            <w:noProof/>
            <w:webHidden/>
          </w:rPr>
          <w:fldChar w:fldCharType="separate"/>
        </w:r>
        <w:r>
          <w:rPr>
            <w:noProof/>
            <w:webHidden/>
          </w:rPr>
          <w:t>8</w:t>
        </w:r>
        <w:r>
          <w:rPr>
            <w:noProof/>
            <w:webHidden/>
          </w:rPr>
          <w:fldChar w:fldCharType="end"/>
        </w:r>
      </w:hyperlink>
    </w:p>
    <w:p w14:paraId="08C07D0C" w14:textId="14C9147E" w:rsidR="00CD6552" w:rsidRDefault="00CD6552">
      <w:pPr>
        <w:pStyle w:val="TOC3"/>
        <w:rPr>
          <w:rFonts w:asciiTheme="minorHAnsi" w:eastAsiaTheme="minorEastAsia" w:hAnsiTheme="minorHAnsi" w:cstheme="minorBidi"/>
          <w:noProof/>
          <w:lang w:eastAsia="en-GB"/>
        </w:rPr>
      </w:pPr>
      <w:hyperlink w:anchor="_Toc235459322" w:history="1">
        <w:r w:rsidRPr="00CD5C60">
          <w:rPr>
            <w:rStyle w:val="Hyperlink"/>
            <w:noProof/>
          </w:rPr>
          <w:t>Conversation prompts</w:t>
        </w:r>
        <w:r>
          <w:rPr>
            <w:noProof/>
            <w:webHidden/>
          </w:rPr>
          <w:tab/>
        </w:r>
        <w:r>
          <w:rPr>
            <w:noProof/>
            <w:webHidden/>
          </w:rPr>
          <w:fldChar w:fldCharType="begin"/>
        </w:r>
        <w:r>
          <w:rPr>
            <w:noProof/>
            <w:webHidden/>
          </w:rPr>
          <w:instrText xml:space="preserve"> PAGEREF _Toc235459322 \h </w:instrText>
        </w:r>
        <w:r>
          <w:rPr>
            <w:noProof/>
            <w:webHidden/>
          </w:rPr>
        </w:r>
        <w:r>
          <w:rPr>
            <w:noProof/>
            <w:webHidden/>
          </w:rPr>
          <w:fldChar w:fldCharType="separate"/>
        </w:r>
        <w:r>
          <w:rPr>
            <w:noProof/>
            <w:webHidden/>
          </w:rPr>
          <w:t>9</w:t>
        </w:r>
        <w:r>
          <w:rPr>
            <w:noProof/>
            <w:webHidden/>
          </w:rPr>
          <w:fldChar w:fldCharType="end"/>
        </w:r>
      </w:hyperlink>
    </w:p>
    <w:p w14:paraId="5B89EAC8" w14:textId="5ACA75F5" w:rsidR="00CD6552" w:rsidRDefault="00CD6552">
      <w:pPr>
        <w:pStyle w:val="TOC3"/>
        <w:rPr>
          <w:rFonts w:asciiTheme="minorHAnsi" w:eastAsiaTheme="minorEastAsia" w:hAnsiTheme="minorHAnsi" w:cstheme="minorBidi"/>
          <w:noProof/>
          <w:lang w:eastAsia="en-GB"/>
        </w:rPr>
      </w:pPr>
      <w:hyperlink w:anchor="_Toc235459323" w:history="1">
        <w:r w:rsidRPr="00CD5C60">
          <w:rPr>
            <w:rStyle w:val="Hyperlink"/>
            <w:noProof/>
          </w:rPr>
          <w:t>Workplace safety and wellbeing plan</w:t>
        </w:r>
        <w:r>
          <w:rPr>
            <w:noProof/>
            <w:webHidden/>
          </w:rPr>
          <w:tab/>
        </w:r>
        <w:r>
          <w:rPr>
            <w:noProof/>
            <w:webHidden/>
          </w:rPr>
          <w:fldChar w:fldCharType="begin"/>
        </w:r>
        <w:r>
          <w:rPr>
            <w:noProof/>
            <w:webHidden/>
          </w:rPr>
          <w:instrText xml:space="preserve"> PAGEREF _Toc235459323 \h </w:instrText>
        </w:r>
        <w:r>
          <w:rPr>
            <w:noProof/>
            <w:webHidden/>
          </w:rPr>
        </w:r>
        <w:r>
          <w:rPr>
            <w:noProof/>
            <w:webHidden/>
          </w:rPr>
          <w:fldChar w:fldCharType="separate"/>
        </w:r>
        <w:r>
          <w:rPr>
            <w:noProof/>
            <w:webHidden/>
          </w:rPr>
          <w:t>11</w:t>
        </w:r>
        <w:r>
          <w:rPr>
            <w:noProof/>
            <w:webHidden/>
          </w:rPr>
          <w:fldChar w:fldCharType="end"/>
        </w:r>
      </w:hyperlink>
    </w:p>
    <w:p w14:paraId="5500E80D" w14:textId="687753F8" w:rsidR="00CD6552" w:rsidRDefault="00CD6552">
      <w:pPr>
        <w:pStyle w:val="TOC3"/>
        <w:rPr>
          <w:rFonts w:asciiTheme="minorHAnsi" w:eastAsiaTheme="minorEastAsia" w:hAnsiTheme="minorHAnsi" w:cstheme="minorBidi"/>
          <w:noProof/>
          <w:lang w:eastAsia="en-GB"/>
        </w:rPr>
      </w:pPr>
      <w:hyperlink w:anchor="_Toc235459324" w:history="1">
        <w:r w:rsidRPr="00CD5C60">
          <w:rPr>
            <w:rStyle w:val="Hyperlink"/>
            <w:noProof/>
          </w:rPr>
          <w:t>Legal options</w:t>
        </w:r>
        <w:r>
          <w:rPr>
            <w:noProof/>
            <w:webHidden/>
          </w:rPr>
          <w:tab/>
        </w:r>
        <w:r>
          <w:rPr>
            <w:noProof/>
            <w:webHidden/>
          </w:rPr>
          <w:fldChar w:fldCharType="begin"/>
        </w:r>
        <w:r>
          <w:rPr>
            <w:noProof/>
            <w:webHidden/>
          </w:rPr>
          <w:instrText xml:space="preserve"> PAGEREF _Toc235459324 \h </w:instrText>
        </w:r>
        <w:r>
          <w:rPr>
            <w:noProof/>
            <w:webHidden/>
          </w:rPr>
        </w:r>
        <w:r>
          <w:rPr>
            <w:noProof/>
            <w:webHidden/>
          </w:rPr>
          <w:fldChar w:fldCharType="separate"/>
        </w:r>
        <w:r>
          <w:rPr>
            <w:noProof/>
            <w:webHidden/>
          </w:rPr>
          <w:t>12</w:t>
        </w:r>
        <w:r>
          <w:rPr>
            <w:noProof/>
            <w:webHidden/>
          </w:rPr>
          <w:fldChar w:fldCharType="end"/>
        </w:r>
      </w:hyperlink>
    </w:p>
    <w:p w14:paraId="1ED31C0F" w14:textId="741B209D" w:rsidR="00CD6552" w:rsidRDefault="00CD6552">
      <w:pPr>
        <w:pStyle w:val="TOC3"/>
        <w:rPr>
          <w:rFonts w:asciiTheme="minorHAnsi" w:eastAsiaTheme="minorEastAsia" w:hAnsiTheme="minorHAnsi" w:cstheme="minorBidi"/>
          <w:noProof/>
          <w:lang w:eastAsia="en-GB"/>
        </w:rPr>
      </w:pPr>
      <w:hyperlink w:anchor="_Toc235459325" w:history="1">
        <w:r w:rsidRPr="00CD5C60">
          <w:rPr>
            <w:rStyle w:val="Hyperlink"/>
            <w:noProof/>
          </w:rPr>
          <w:t>If the person stalking is also an employee</w:t>
        </w:r>
        <w:r>
          <w:rPr>
            <w:noProof/>
            <w:webHidden/>
          </w:rPr>
          <w:tab/>
        </w:r>
        <w:r>
          <w:rPr>
            <w:noProof/>
            <w:webHidden/>
          </w:rPr>
          <w:fldChar w:fldCharType="begin"/>
        </w:r>
        <w:r>
          <w:rPr>
            <w:noProof/>
            <w:webHidden/>
          </w:rPr>
          <w:instrText xml:space="preserve"> PAGEREF _Toc235459325 \h </w:instrText>
        </w:r>
        <w:r>
          <w:rPr>
            <w:noProof/>
            <w:webHidden/>
          </w:rPr>
        </w:r>
        <w:r>
          <w:rPr>
            <w:noProof/>
            <w:webHidden/>
          </w:rPr>
          <w:fldChar w:fldCharType="separate"/>
        </w:r>
        <w:r>
          <w:rPr>
            <w:noProof/>
            <w:webHidden/>
          </w:rPr>
          <w:t>13</w:t>
        </w:r>
        <w:r>
          <w:rPr>
            <w:noProof/>
            <w:webHidden/>
          </w:rPr>
          <w:fldChar w:fldCharType="end"/>
        </w:r>
      </w:hyperlink>
    </w:p>
    <w:p w14:paraId="23E81D0E" w14:textId="71F8306C" w:rsidR="00CD6552" w:rsidRDefault="00CD6552">
      <w:pPr>
        <w:pStyle w:val="TOC2"/>
        <w:tabs>
          <w:tab w:val="right" w:pos="9628"/>
        </w:tabs>
        <w:rPr>
          <w:rFonts w:asciiTheme="minorHAnsi" w:eastAsiaTheme="minorEastAsia" w:hAnsiTheme="minorHAnsi" w:cstheme="minorBidi"/>
          <w:bCs w:val="0"/>
          <w:noProof/>
          <w:szCs w:val="24"/>
          <w:lang w:eastAsia="en-GB"/>
        </w:rPr>
      </w:pPr>
      <w:hyperlink w:anchor="_Toc235459326" w:history="1">
        <w:r w:rsidRPr="00CD5C60">
          <w:rPr>
            <w:rStyle w:val="Hyperlink"/>
            <w:noProof/>
          </w:rPr>
          <w:t>Preparing and preventing</w:t>
        </w:r>
        <w:r>
          <w:rPr>
            <w:noProof/>
            <w:webHidden/>
          </w:rPr>
          <w:tab/>
        </w:r>
        <w:r>
          <w:rPr>
            <w:noProof/>
            <w:webHidden/>
          </w:rPr>
          <w:fldChar w:fldCharType="begin"/>
        </w:r>
        <w:r>
          <w:rPr>
            <w:noProof/>
            <w:webHidden/>
          </w:rPr>
          <w:instrText xml:space="preserve"> PAGEREF _Toc235459326 \h </w:instrText>
        </w:r>
        <w:r>
          <w:rPr>
            <w:noProof/>
            <w:webHidden/>
          </w:rPr>
        </w:r>
        <w:r>
          <w:rPr>
            <w:noProof/>
            <w:webHidden/>
          </w:rPr>
          <w:fldChar w:fldCharType="separate"/>
        </w:r>
        <w:r>
          <w:rPr>
            <w:noProof/>
            <w:webHidden/>
          </w:rPr>
          <w:t>14</w:t>
        </w:r>
        <w:r>
          <w:rPr>
            <w:noProof/>
            <w:webHidden/>
          </w:rPr>
          <w:fldChar w:fldCharType="end"/>
        </w:r>
      </w:hyperlink>
    </w:p>
    <w:p w14:paraId="1AAF5F01" w14:textId="51587980" w:rsidR="00CD6552" w:rsidRDefault="00CD6552">
      <w:pPr>
        <w:pStyle w:val="TOC3"/>
        <w:rPr>
          <w:rFonts w:asciiTheme="minorHAnsi" w:eastAsiaTheme="minorEastAsia" w:hAnsiTheme="minorHAnsi" w:cstheme="minorBidi"/>
          <w:noProof/>
          <w:lang w:eastAsia="en-GB"/>
        </w:rPr>
      </w:pPr>
      <w:hyperlink w:anchor="_Toc235459327" w:history="1">
        <w:r w:rsidRPr="00CD5C60">
          <w:rPr>
            <w:rStyle w:val="Hyperlink"/>
            <w:noProof/>
          </w:rPr>
          <w:t>Build awareness of stalking and harassment</w:t>
        </w:r>
        <w:r>
          <w:rPr>
            <w:noProof/>
            <w:webHidden/>
          </w:rPr>
          <w:tab/>
        </w:r>
        <w:r>
          <w:rPr>
            <w:noProof/>
            <w:webHidden/>
          </w:rPr>
          <w:fldChar w:fldCharType="begin"/>
        </w:r>
        <w:r>
          <w:rPr>
            <w:noProof/>
            <w:webHidden/>
          </w:rPr>
          <w:instrText xml:space="preserve"> PAGEREF _Toc235459327 \h </w:instrText>
        </w:r>
        <w:r>
          <w:rPr>
            <w:noProof/>
            <w:webHidden/>
          </w:rPr>
        </w:r>
        <w:r>
          <w:rPr>
            <w:noProof/>
            <w:webHidden/>
          </w:rPr>
          <w:fldChar w:fldCharType="separate"/>
        </w:r>
        <w:r>
          <w:rPr>
            <w:noProof/>
            <w:webHidden/>
          </w:rPr>
          <w:t>14</w:t>
        </w:r>
        <w:r>
          <w:rPr>
            <w:noProof/>
            <w:webHidden/>
          </w:rPr>
          <w:fldChar w:fldCharType="end"/>
        </w:r>
      </w:hyperlink>
    </w:p>
    <w:p w14:paraId="54DC76B0" w14:textId="2DD862DB" w:rsidR="00CD6552" w:rsidRDefault="00CD6552">
      <w:pPr>
        <w:pStyle w:val="TOC3"/>
        <w:rPr>
          <w:rFonts w:asciiTheme="minorHAnsi" w:eastAsiaTheme="minorEastAsia" w:hAnsiTheme="minorHAnsi" w:cstheme="minorBidi"/>
          <w:noProof/>
          <w:lang w:eastAsia="en-GB"/>
        </w:rPr>
      </w:pPr>
      <w:hyperlink w:anchor="_Toc235459328" w:history="1">
        <w:r w:rsidRPr="00CD5C60">
          <w:rPr>
            <w:rStyle w:val="Hyperlink"/>
            <w:noProof/>
          </w:rPr>
          <w:t>Consider the risk of stalking in your workplace and sector</w:t>
        </w:r>
        <w:r>
          <w:rPr>
            <w:noProof/>
            <w:webHidden/>
          </w:rPr>
          <w:tab/>
        </w:r>
        <w:r>
          <w:rPr>
            <w:noProof/>
            <w:webHidden/>
          </w:rPr>
          <w:fldChar w:fldCharType="begin"/>
        </w:r>
        <w:r>
          <w:rPr>
            <w:noProof/>
            <w:webHidden/>
          </w:rPr>
          <w:instrText xml:space="preserve"> PAGEREF _Toc235459328 \h </w:instrText>
        </w:r>
        <w:r>
          <w:rPr>
            <w:noProof/>
            <w:webHidden/>
          </w:rPr>
        </w:r>
        <w:r>
          <w:rPr>
            <w:noProof/>
            <w:webHidden/>
          </w:rPr>
          <w:fldChar w:fldCharType="separate"/>
        </w:r>
        <w:r>
          <w:rPr>
            <w:noProof/>
            <w:webHidden/>
          </w:rPr>
          <w:t>15</w:t>
        </w:r>
        <w:r>
          <w:rPr>
            <w:noProof/>
            <w:webHidden/>
          </w:rPr>
          <w:fldChar w:fldCharType="end"/>
        </w:r>
      </w:hyperlink>
    </w:p>
    <w:p w14:paraId="28C22929" w14:textId="1E379888" w:rsidR="00CD6552" w:rsidRDefault="00CD6552">
      <w:pPr>
        <w:pStyle w:val="TOC3"/>
        <w:rPr>
          <w:rFonts w:asciiTheme="minorHAnsi" w:eastAsiaTheme="minorEastAsia" w:hAnsiTheme="minorHAnsi" w:cstheme="minorBidi"/>
          <w:noProof/>
          <w:lang w:eastAsia="en-GB"/>
        </w:rPr>
      </w:pPr>
      <w:hyperlink w:anchor="_Toc235459329" w:history="1">
        <w:r w:rsidRPr="00CD5C60">
          <w:rPr>
            <w:rStyle w:val="Hyperlink"/>
            <w:noProof/>
          </w:rPr>
          <w:t>Inform employees about available supports</w:t>
        </w:r>
        <w:r>
          <w:rPr>
            <w:noProof/>
            <w:webHidden/>
          </w:rPr>
          <w:tab/>
        </w:r>
        <w:r>
          <w:rPr>
            <w:noProof/>
            <w:webHidden/>
          </w:rPr>
          <w:fldChar w:fldCharType="begin"/>
        </w:r>
        <w:r>
          <w:rPr>
            <w:noProof/>
            <w:webHidden/>
          </w:rPr>
          <w:instrText xml:space="preserve"> PAGEREF _Toc235459329 \h </w:instrText>
        </w:r>
        <w:r>
          <w:rPr>
            <w:noProof/>
            <w:webHidden/>
          </w:rPr>
        </w:r>
        <w:r>
          <w:rPr>
            <w:noProof/>
            <w:webHidden/>
          </w:rPr>
          <w:fldChar w:fldCharType="separate"/>
        </w:r>
        <w:r>
          <w:rPr>
            <w:noProof/>
            <w:webHidden/>
          </w:rPr>
          <w:t>15</w:t>
        </w:r>
        <w:r>
          <w:rPr>
            <w:noProof/>
            <w:webHidden/>
          </w:rPr>
          <w:fldChar w:fldCharType="end"/>
        </w:r>
      </w:hyperlink>
    </w:p>
    <w:p w14:paraId="3BB1E0F6" w14:textId="0F9E4286" w:rsidR="00CD6552" w:rsidRDefault="00CD6552">
      <w:pPr>
        <w:pStyle w:val="TOC1"/>
        <w:rPr>
          <w:rFonts w:asciiTheme="minorHAnsi" w:eastAsiaTheme="minorEastAsia" w:hAnsiTheme="minorHAnsi" w:cstheme="minorBidi"/>
          <w:b w:val="0"/>
          <w:bCs w:val="0"/>
          <w:noProof/>
          <w:color w:val="auto"/>
          <w:sz w:val="24"/>
          <w:lang w:eastAsia="en-GB"/>
        </w:rPr>
      </w:pPr>
      <w:hyperlink w:anchor="_Toc235459330" w:history="1">
        <w:r w:rsidRPr="00CD5C60">
          <w:rPr>
            <w:rStyle w:val="Hyperlink"/>
            <w:noProof/>
          </w:rPr>
          <w:t>Specialist community support</w:t>
        </w:r>
        <w:r>
          <w:rPr>
            <w:noProof/>
            <w:webHidden/>
          </w:rPr>
          <w:tab/>
        </w:r>
        <w:r>
          <w:rPr>
            <w:noProof/>
            <w:webHidden/>
          </w:rPr>
          <w:fldChar w:fldCharType="begin"/>
        </w:r>
        <w:r>
          <w:rPr>
            <w:noProof/>
            <w:webHidden/>
          </w:rPr>
          <w:instrText xml:space="preserve"> PAGEREF _Toc235459330 \h </w:instrText>
        </w:r>
        <w:r>
          <w:rPr>
            <w:noProof/>
            <w:webHidden/>
          </w:rPr>
        </w:r>
        <w:r>
          <w:rPr>
            <w:noProof/>
            <w:webHidden/>
          </w:rPr>
          <w:fldChar w:fldCharType="separate"/>
        </w:r>
        <w:r>
          <w:rPr>
            <w:noProof/>
            <w:webHidden/>
          </w:rPr>
          <w:t>17</w:t>
        </w:r>
        <w:r>
          <w:rPr>
            <w:noProof/>
            <w:webHidden/>
          </w:rPr>
          <w:fldChar w:fldCharType="end"/>
        </w:r>
      </w:hyperlink>
    </w:p>
    <w:p w14:paraId="10C7D1A1" w14:textId="321019C1" w:rsidR="006C3C1F" w:rsidRDefault="00FB3712" w:rsidP="004E0CC8">
      <w:pPr>
        <w:pStyle w:val="BodyText"/>
      </w:pPr>
      <w:r>
        <w:fldChar w:fldCharType="end"/>
      </w:r>
    </w:p>
    <w:p w14:paraId="341528FC" w14:textId="1AFEB4C7" w:rsidR="00C70DB8" w:rsidRPr="00C70DB8" w:rsidRDefault="00C70DB8" w:rsidP="00C70DB8">
      <w:pPr>
        <w:pStyle w:val="BlockText"/>
      </w:pPr>
      <w:hyperlink w:anchor="_Stalking_and_harassment" w:history="1">
        <w:r w:rsidRPr="00E21FD8">
          <w:rPr>
            <w:rStyle w:val="Hyperlink"/>
          </w:rPr>
          <w:t xml:space="preserve">Skip to page </w:t>
        </w:r>
        <w:r w:rsidR="004D7D6A" w:rsidRPr="00E21FD8">
          <w:rPr>
            <w:rStyle w:val="Hyperlink"/>
          </w:rPr>
          <w:t>7</w:t>
        </w:r>
      </w:hyperlink>
      <w:r w:rsidRPr="00C70DB8">
        <w:t xml:space="preserve"> if you require immediate advice on how to support an employee experiencing stalking.</w:t>
      </w:r>
    </w:p>
    <w:p w14:paraId="2285E121" w14:textId="2AD22730" w:rsidR="00867085" w:rsidRPr="00C70DB8" w:rsidRDefault="00C70DB8" w:rsidP="00C70DB8">
      <w:pPr>
        <w:pStyle w:val="BlockText"/>
      </w:pPr>
      <w:r w:rsidRPr="00C70DB8">
        <w:t>You can call Police on 111 if there is an immediate risk to safety.</w:t>
      </w:r>
    </w:p>
    <w:p w14:paraId="7C9033C3" w14:textId="77777777" w:rsidR="00867085" w:rsidRDefault="00867085" w:rsidP="004E0CC8">
      <w:pPr>
        <w:pStyle w:val="BodyText"/>
        <w:sectPr w:rsidR="00867085" w:rsidSect="001E345D">
          <w:pgSz w:w="11906" w:h="16838"/>
          <w:pgMar w:top="1134" w:right="1134" w:bottom="1418" w:left="1134" w:header="709" w:footer="709" w:gutter="0"/>
          <w:cols w:space="708"/>
          <w:docGrid w:linePitch="360"/>
        </w:sectPr>
      </w:pPr>
    </w:p>
    <w:p w14:paraId="1D5B5BC7" w14:textId="6DA23696" w:rsidR="00C70DB8" w:rsidRPr="00C70DB8" w:rsidRDefault="00C70DB8" w:rsidP="004F45E4">
      <w:pPr>
        <w:pStyle w:val="Heading2"/>
      </w:pPr>
      <w:bookmarkStart w:id="0" w:name="_Toc235459314"/>
      <w:r w:rsidRPr="00C70DB8">
        <w:lastRenderedPageBreak/>
        <w:t>Prepared workplaces, safer spaces</w:t>
      </w:r>
      <w:bookmarkEnd w:id="0"/>
    </w:p>
    <w:p w14:paraId="6B81A23F" w14:textId="09ED8467" w:rsidR="00C70DB8" w:rsidRPr="00C70DB8" w:rsidRDefault="00C70DB8" w:rsidP="00C70DB8">
      <w:pPr>
        <w:pStyle w:val="BodyText"/>
        <w:rPr>
          <w:lang w:val="en-GB"/>
        </w:rPr>
      </w:pPr>
      <w:r w:rsidRPr="00C70DB8">
        <w:rPr>
          <w:lang w:val="en-GB"/>
        </w:rPr>
        <w:t>Supporting the health, safety and wellbeing of employees is every employer’s responsibility.</w:t>
      </w:r>
    </w:p>
    <w:p w14:paraId="673A4252" w14:textId="7BFBE783" w:rsidR="00C70DB8" w:rsidRPr="00C70DB8" w:rsidRDefault="00C70DB8" w:rsidP="00C70DB8">
      <w:pPr>
        <w:pStyle w:val="BodyText"/>
        <w:rPr>
          <w:lang w:val="en-GB"/>
        </w:rPr>
      </w:pPr>
      <w:r w:rsidRPr="00C70DB8">
        <w:rPr>
          <w:lang w:val="en-GB"/>
        </w:rPr>
        <w:t>Someone may be stalked in their personal life and/or at work, and both can have a serious impact on their workplace health, safety and wellbeing.</w:t>
      </w:r>
    </w:p>
    <w:p w14:paraId="410F324F" w14:textId="45F38360" w:rsidR="00C70DB8" w:rsidRPr="00C70DB8" w:rsidRDefault="00C70DB8" w:rsidP="00C70DB8">
      <w:pPr>
        <w:pStyle w:val="BodyText"/>
        <w:rPr>
          <w:lang w:val="en-GB"/>
        </w:rPr>
      </w:pPr>
      <w:r w:rsidRPr="00C70DB8">
        <w:rPr>
          <w:lang w:val="en-GB"/>
        </w:rPr>
        <w:t>Informed and well-prepared workplaces can respond better to issues like stalking and harassment. You can more confidently support employees when you have the</w:t>
      </w:r>
      <w:r w:rsidR="00CD6552">
        <w:rPr>
          <w:lang w:val="en-GB"/>
        </w:rPr>
        <w:t xml:space="preserve"> </w:t>
      </w:r>
      <w:r w:rsidRPr="00C70DB8">
        <w:rPr>
          <w:lang w:val="en-GB"/>
        </w:rPr>
        <w:t>right knowledge and tools to respond.</w:t>
      </w:r>
    </w:p>
    <w:p w14:paraId="7F09D776" w14:textId="05CC8A29" w:rsidR="00C70DB8" w:rsidRPr="00C70DB8" w:rsidRDefault="00C70DB8" w:rsidP="00C70DB8">
      <w:pPr>
        <w:pStyle w:val="BodyText"/>
        <w:rPr>
          <w:lang w:val="en-GB"/>
        </w:rPr>
      </w:pPr>
      <w:r w:rsidRPr="00C70DB8">
        <w:rPr>
          <w:lang w:val="en-GB"/>
        </w:rPr>
        <w:t>This guide is for workplaces of all sizes and provides practical guidance and tools to help you recognise, understand and respond to stalking. It equips organisations to effectively support employees experiencing stalking, whether it occurs in or outside the</w:t>
      </w:r>
      <w:r w:rsidR="00CD6552">
        <w:rPr>
          <w:lang w:val="en-GB"/>
        </w:rPr>
        <w:t xml:space="preserve"> </w:t>
      </w:r>
      <w:r w:rsidRPr="00C70DB8">
        <w:rPr>
          <w:lang w:val="en-GB"/>
        </w:rPr>
        <w:t>workplace, helping them feel understood, supported,</w:t>
      </w:r>
      <w:r w:rsidR="00CD6552">
        <w:rPr>
          <w:lang w:val="en-GB"/>
        </w:rPr>
        <w:t xml:space="preserve"> </w:t>
      </w:r>
      <w:r w:rsidRPr="00C70DB8">
        <w:rPr>
          <w:lang w:val="en-GB"/>
        </w:rPr>
        <w:t>and safe at work.</w:t>
      </w:r>
    </w:p>
    <w:p w14:paraId="6F270EB1" w14:textId="56259CC4" w:rsidR="00A61708" w:rsidRDefault="00C70DB8" w:rsidP="00B45B43">
      <w:pPr>
        <w:pStyle w:val="BodyText"/>
      </w:pPr>
      <w:r w:rsidRPr="00C70DB8">
        <w:rPr>
          <w:lang w:val="en-GB"/>
        </w:rPr>
        <w:t>There are small, practical steps you can take right now to enhance the culture of safety and care for all</w:t>
      </w:r>
      <w:r w:rsidR="00CD6552">
        <w:rPr>
          <w:lang w:val="en-GB"/>
        </w:rPr>
        <w:t xml:space="preserve"> </w:t>
      </w:r>
      <w:r w:rsidRPr="00C70DB8">
        <w:rPr>
          <w:lang w:val="en-GB"/>
        </w:rPr>
        <w:t>your</w:t>
      </w:r>
      <w:r w:rsidR="00CD6552">
        <w:rPr>
          <w:lang w:val="en-GB"/>
        </w:rPr>
        <w:t xml:space="preserve"> </w:t>
      </w:r>
      <w:r w:rsidRPr="00C70DB8">
        <w:rPr>
          <w:lang w:val="en-GB"/>
        </w:rPr>
        <w:t>employees.</w:t>
      </w:r>
      <w:r w:rsidR="00A337AA">
        <w:rPr>
          <w:noProof/>
        </w:rPr>
        <mc:AlternateContent>
          <mc:Choice Requires="wpg">
            <w:drawing>
              <wp:anchor distT="360045" distB="1440180" distL="114300" distR="114300" simplePos="0" relativeHeight="251618304" behindDoc="0" locked="0" layoutInCell="1" allowOverlap="1" wp14:anchorId="2251F541" wp14:editId="3FB37CC7">
                <wp:simplePos x="0" y="0"/>
                <wp:positionH relativeFrom="column">
                  <wp:posOffset>3810</wp:posOffset>
                </wp:positionH>
                <wp:positionV relativeFrom="paragraph">
                  <wp:posOffset>895350</wp:posOffset>
                </wp:positionV>
                <wp:extent cx="6120000" cy="2318400"/>
                <wp:effectExtent l="0" t="0" r="1905" b="5715"/>
                <wp:wrapTopAndBottom/>
                <wp:docPr id="987157416" name="Group 15"/>
                <wp:cNvGraphicFramePr/>
                <a:graphic xmlns:a="http://schemas.openxmlformats.org/drawingml/2006/main">
                  <a:graphicData uri="http://schemas.microsoft.com/office/word/2010/wordprocessingGroup">
                    <wpg:wgp>
                      <wpg:cNvGrpSpPr/>
                      <wpg:grpSpPr>
                        <a:xfrm>
                          <a:off x="0" y="0"/>
                          <a:ext cx="6120000" cy="2318400"/>
                          <a:chOff x="0" y="0"/>
                          <a:chExt cx="6119495" cy="2318385"/>
                        </a:xfrm>
                      </wpg:grpSpPr>
                      <wps:wsp>
                        <wps:cNvPr id="246927745" name="Text Box 4"/>
                        <wps:cNvSpPr txBox="1"/>
                        <wps:spPr>
                          <a:xfrm>
                            <a:off x="0" y="0"/>
                            <a:ext cx="6119495" cy="2318385"/>
                          </a:xfrm>
                          <a:prstGeom prst="rect">
                            <a:avLst/>
                          </a:prstGeom>
                          <a:solidFill>
                            <a:schemeClr val="bg2"/>
                          </a:solidFill>
                          <a:ln w="6350">
                            <a:noFill/>
                          </a:ln>
                        </wps:spPr>
                        <wps:txbx>
                          <w:txbxContent>
                            <w:p w14:paraId="2559C17F" w14:textId="5AABAE3E" w:rsidR="00765785" w:rsidRPr="00C70DB8" w:rsidRDefault="00765785" w:rsidP="00765785">
                              <w:pPr>
                                <w:pStyle w:val="Quote"/>
                                <w:rPr>
                                  <w:lang w:val="en-GB"/>
                                </w:rPr>
                              </w:pPr>
                              <w:r w:rsidRPr="00B93607">
                                <w:t>“</w:t>
                              </w:r>
                              <w:r w:rsidR="00C70DB8" w:rsidRPr="00C70DB8">
                                <w:rPr>
                                  <w:lang w:val="en-GB"/>
                                </w:rPr>
                                <w:t>Employers cannot afford to wait until harm escalates before responding to stalking. This guide gives employers the practical steps they need to recognise warning signs, reduce risks, and respond with care, confidence and</w:t>
                              </w:r>
                              <w:r w:rsidR="00C70DB8">
                                <w:rPr>
                                  <w:lang w:val="en-GB"/>
                                </w:rPr>
                                <w:t xml:space="preserve"> </w:t>
                              </w:r>
                              <w:r w:rsidR="00C70DB8" w:rsidRPr="00C70DB8">
                                <w:rPr>
                                  <w:lang w:val="en-GB"/>
                                </w:rPr>
                                <w:t xml:space="preserve">urgency.” </w:t>
                              </w:r>
                            </w:p>
                            <w:p w14:paraId="34E2B7E7" w14:textId="6BE2EE3B" w:rsidR="00C70DB8" w:rsidRDefault="00765785" w:rsidP="00C70DB8">
                              <w:pPr>
                                <w:pStyle w:val="BodyText2"/>
                              </w:pPr>
                              <w:r w:rsidRPr="00B93607">
                                <w:t>Nick McKissack |</w:t>
                              </w:r>
                              <w:r w:rsidR="00C70DB8">
                                <w:t xml:space="preserve"> </w:t>
                              </w:r>
                              <w:r w:rsidR="00C70DB8" w:rsidRPr="00C70DB8">
                                <w:rPr>
                                  <w:lang w:val="en-GB"/>
                                </w:rPr>
                                <w:t>Chief Executive</w:t>
                              </w:r>
                              <w:r w:rsidR="00C70DB8" w:rsidRPr="00B93607">
                                <w:t xml:space="preserve"> |</w:t>
                              </w:r>
                              <w:r w:rsidR="00C70DB8">
                                <w:t xml:space="preserve"> </w:t>
                              </w:r>
                              <w:r w:rsidR="00C70DB8" w:rsidRPr="00C70DB8">
                                <w:rPr>
                                  <w:lang w:val="en-GB"/>
                                </w:rPr>
                                <w:t>Human Resources New Zealand</w:t>
                              </w:r>
                            </w:p>
                          </w:txbxContent>
                        </wps:txbx>
                        <wps:bodyPr rot="0" spcFirstLastPara="0" vertOverflow="overflow" horzOverflow="overflow" vert="horz" wrap="square" lIns="1944000" tIns="144000" rIns="144000" bIns="144000" numCol="1" spcCol="0" rtlCol="0" fromWordArt="0" anchor="ctr" anchorCtr="0" forceAA="0" compatLnSpc="1">
                          <a:prstTxWarp prst="textNoShape">
                            <a:avLst/>
                          </a:prstTxWarp>
                          <a:noAutofit/>
                        </wps:bodyPr>
                      </wps:wsp>
                      <wpg:grpSp>
                        <wpg:cNvPr id="448368003" name="Group 14"/>
                        <wpg:cNvGrpSpPr/>
                        <wpg:grpSpPr>
                          <a:xfrm>
                            <a:off x="177800" y="177800"/>
                            <a:ext cx="1586865" cy="1955800"/>
                            <a:chOff x="0" y="0"/>
                            <a:chExt cx="1586865" cy="1955800"/>
                          </a:xfrm>
                        </wpg:grpSpPr>
                        <pic:pic xmlns:pic="http://schemas.openxmlformats.org/drawingml/2006/picture">
                          <pic:nvPicPr>
                            <pic:cNvPr id="1947546268" name="Picture 7">
                              <a:extLst>
                                <a:ext uri="{C183D7F6-B498-43B3-948B-1728B52AA6E4}">
                                  <adec:decorative xmlns:adec="http://schemas.microsoft.com/office/drawing/2017/decorative" val="1"/>
                                </a:ext>
                              </a:extLst>
                            </pic:cNvPr>
                            <pic:cNvPicPr>
                              <a:picLocks noChangeAspect="1"/>
                            </pic:cNvPicPr>
                          </pic:nvPicPr>
                          <pic:blipFill>
                            <a:blip r:embed="rId14" cstate="screen">
                              <a:extLst>
                                <a:ext uri="{28A0092B-C50C-407E-A947-70E740481C1C}">
                                  <a14:useLocalDpi xmlns:a14="http://schemas.microsoft.com/office/drawing/2010/main"/>
                                </a:ext>
                              </a:extLst>
                            </a:blip>
                            <a:srcRect/>
                            <a:stretch/>
                          </pic:blipFill>
                          <pic:spPr bwMode="auto">
                            <a:xfrm>
                              <a:off x="0" y="12700"/>
                              <a:ext cx="1583055" cy="1943100"/>
                            </a:xfrm>
                            <a:prstGeom prst="rect">
                              <a:avLst/>
                            </a:prstGeom>
                            <a:ln>
                              <a:noFill/>
                            </a:ln>
                            <a:extLst>
                              <a:ext uri="{53640926-AAD7-44D8-BBD7-CCE9431645EC}">
                                <a14:shadowObscured xmlns:a14="http://schemas.microsoft.com/office/drawing/2010/main"/>
                              </a:ext>
                            </a:extLst>
                          </pic:spPr>
                        </pic:pic>
                        <wps:wsp>
                          <wps:cNvPr id="430123367" name="Right Triangle 5">
                            <a:extLst>
                              <a:ext uri="{C183D7F6-B498-43B3-948B-1728B52AA6E4}">
                                <adec:decorative xmlns:adec="http://schemas.microsoft.com/office/drawing/2017/decorative" val="1"/>
                              </a:ext>
                            </a:extLst>
                          </wps:cNvPr>
                          <wps:cNvSpPr/>
                          <wps:spPr>
                            <a:xfrm rot="5400000">
                              <a:off x="1219200" y="0"/>
                              <a:ext cx="367665" cy="367665"/>
                            </a:xfrm>
                            <a:prstGeom prst="r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51F541" id="Group 15" o:spid="_x0000_s1030" style="position:absolute;margin-left:.3pt;margin-top:70.5pt;width:481.9pt;height:182.55pt;z-index:251618304;mso-wrap-distance-top:28.35pt;mso-wrap-distance-bottom:113.4pt;mso-width-relative:margin;mso-height-relative:margin" coordsize="61194,231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">
                <v:shape id="Text Box 4" o:spid="_x0000_s1031" type="#_x0000_t202" style="position:absolute;width:61194;height:231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" fillcolor="#dbd3e3 [3214]" stroked="f" strokeweight=".5pt">
                  <v:textbox inset="54mm,4mm,4mm,4mm">
                    <w:txbxContent>
                      <w:p w14:paraId="2559C17F" w14:textId="5AABAE3E" w:rsidR="00765785" w:rsidRPr="00C70DB8" w:rsidRDefault="00765785" w:rsidP="00765785">
                        <w:pPr>
                          <w:pStyle w:val="Quote"/>
                          <w:rPr>
                            <w:lang w:val="en-GB"/>
                          </w:rPr>
                        </w:pPr>
                        <w:r w:rsidRPr="00B93607">
                          <w:t>“</w:t>
                        </w:r>
                        <w:r w:rsidR="00C70DB8" w:rsidRPr="00C70DB8">
                          <w:rPr>
                            <w:lang w:val="en-GB"/>
                          </w:rPr>
                          <w:t>Employers cannot afford to wait until harm escalates before responding to stalking. This guide gives employers the practical steps they need to recognise warning signs, reduce risks, and respond with care, confidence and</w:t>
                        </w:r>
                        <w:r w:rsidR="00C70DB8">
                          <w:rPr>
                            <w:lang w:val="en-GB"/>
                          </w:rPr>
                          <w:t xml:space="preserve"> </w:t>
                        </w:r>
                        <w:r w:rsidR="00C70DB8" w:rsidRPr="00C70DB8">
                          <w:rPr>
                            <w:lang w:val="en-GB"/>
                          </w:rPr>
                          <w:t xml:space="preserve">urgency.” </w:t>
                        </w:r>
                      </w:p>
                      <w:p w14:paraId="34E2B7E7" w14:textId="6BE2EE3B" w:rsidR="00C70DB8" w:rsidRDefault="00765785" w:rsidP="00C70DB8">
                        <w:pPr>
                          <w:pStyle w:val="BodyText2"/>
                        </w:pPr>
                        <w:r w:rsidRPr="00B93607">
                          <w:t>Nick McKissack |</w:t>
                        </w:r>
                        <w:r w:rsidR="00C70DB8">
                          <w:t xml:space="preserve"> </w:t>
                        </w:r>
                        <w:r w:rsidR="00C70DB8" w:rsidRPr="00C70DB8">
                          <w:rPr>
                            <w:lang w:val="en-GB"/>
                          </w:rPr>
                          <w:t>Chief Executive</w:t>
                        </w:r>
                        <w:r w:rsidR="00C70DB8" w:rsidRPr="00B93607">
                          <w:t xml:space="preserve"> |</w:t>
                        </w:r>
                        <w:r w:rsidR="00C70DB8">
                          <w:t xml:space="preserve"> </w:t>
                        </w:r>
                        <w:r w:rsidR="00C70DB8" w:rsidRPr="00C70DB8">
                          <w:rPr>
                            <w:lang w:val="en-GB"/>
                          </w:rPr>
                          <w:t>Human Resources New Zealand</w:t>
                        </w:r>
                      </w:p>
                    </w:txbxContent>
                  </v:textbox>
                </v:shape>
                <v:group id="Group 14" o:spid="_x0000_s1032" style="position:absolute;left:1778;top:1778;width:15868;height:19558" coordsize="15868,19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">
                  <v:shape id="Picture 7" o:spid="_x0000_s1033" type="#_x0000_t75" alt="&quot;&quot;" style="position:absolute;top:127;width:15830;height:19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">
                    <v:imagedata r:id="rId15" o:title=""/>
                  </v:shape>
                  <v:shape id="Right Triangle 5" o:spid="_x0000_s1034" type="#_x0000_t6" alt="&quot;&quot;" style="position:absolute;left:12192;width:3676;height:36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" fillcolor="#dbd3e3 [3214]" stroked="f" strokeweight="1.5pt"/>
                </v:group>
                <w10:wrap type="topAndBottom"/>
              </v:group>
            </w:pict>
          </mc:Fallback>
        </mc:AlternateContent>
      </w:r>
    </w:p>
    <w:p w14:paraId="07EEC825" w14:textId="76D419FD" w:rsidR="00A61708" w:rsidRPr="00A61708" w:rsidRDefault="00A61708" w:rsidP="004F45E4">
      <w:pPr>
        <w:pStyle w:val="Heading3"/>
      </w:pPr>
      <w:bookmarkStart w:id="1" w:name="_Toc234228494"/>
      <w:bookmarkStart w:id="2" w:name="_Toc234838643"/>
      <w:bookmarkStart w:id="3" w:name="_Toc235459315"/>
      <w:r w:rsidRPr="00A61708">
        <w:lastRenderedPageBreak/>
        <w:t>Who this guidance is for</w:t>
      </w:r>
      <w:bookmarkEnd w:id="1"/>
      <w:bookmarkEnd w:id="2"/>
      <w:bookmarkEnd w:id="3"/>
    </w:p>
    <w:p w14:paraId="2A3C1562" w14:textId="77777777" w:rsidR="00C70DB8" w:rsidRPr="00C70DB8" w:rsidRDefault="00C70DB8" w:rsidP="00C70DB8">
      <w:pPr>
        <w:pStyle w:val="BodyText"/>
        <w:rPr>
          <w:lang w:val="en-GB"/>
        </w:rPr>
      </w:pPr>
      <w:r w:rsidRPr="00C70DB8">
        <w:rPr>
          <w:lang w:val="en-GB"/>
        </w:rPr>
        <w:t>This guide is for people in workplaces with a responsibility to support safety and wellbeing for employees at work. This could be:</w:t>
      </w:r>
    </w:p>
    <w:p w14:paraId="5E0D2A37" w14:textId="77777777" w:rsidR="00C70DB8" w:rsidRPr="00C70DB8" w:rsidRDefault="00C70DB8" w:rsidP="00C70DB8">
      <w:pPr>
        <w:pStyle w:val="ListBullet"/>
        <w:rPr>
          <w:lang w:val="en-GB"/>
        </w:rPr>
      </w:pPr>
      <w:r w:rsidRPr="00C70DB8">
        <w:rPr>
          <w:lang w:val="en-GB"/>
        </w:rPr>
        <w:t>Business owners and senior leaders</w:t>
      </w:r>
    </w:p>
    <w:p w14:paraId="3A19631C" w14:textId="77777777" w:rsidR="00C70DB8" w:rsidRPr="00C70DB8" w:rsidRDefault="00C70DB8" w:rsidP="00C70DB8">
      <w:pPr>
        <w:pStyle w:val="ListBullet"/>
        <w:rPr>
          <w:lang w:val="en-GB"/>
        </w:rPr>
      </w:pPr>
      <w:r w:rsidRPr="00C70DB8">
        <w:rPr>
          <w:lang w:val="en-GB"/>
        </w:rPr>
        <w:t>Managers and team leaders</w:t>
      </w:r>
    </w:p>
    <w:p w14:paraId="7AFC0EEC" w14:textId="77777777" w:rsidR="00C70DB8" w:rsidRPr="00C70DB8" w:rsidRDefault="00C70DB8" w:rsidP="00C70DB8">
      <w:pPr>
        <w:pStyle w:val="ListBullet"/>
        <w:rPr>
          <w:lang w:val="en-GB"/>
        </w:rPr>
      </w:pPr>
      <w:r w:rsidRPr="00C70DB8">
        <w:rPr>
          <w:lang w:val="en-GB"/>
        </w:rPr>
        <w:t>Employee-led networks</w:t>
      </w:r>
    </w:p>
    <w:p w14:paraId="32D56733" w14:textId="77777777" w:rsidR="00C70DB8" w:rsidRPr="00C70DB8" w:rsidRDefault="00C70DB8" w:rsidP="00C70DB8">
      <w:pPr>
        <w:pStyle w:val="ListBullet"/>
        <w:rPr>
          <w:lang w:val="en-GB"/>
        </w:rPr>
      </w:pPr>
      <w:r w:rsidRPr="00C70DB8">
        <w:rPr>
          <w:lang w:val="en-GB"/>
        </w:rPr>
        <w:t>Human resources teams</w:t>
      </w:r>
    </w:p>
    <w:p w14:paraId="3FE4E5EC" w14:textId="77777777" w:rsidR="00C70DB8" w:rsidRPr="00C70DB8" w:rsidRDefault="00C70DB8" w:rsidP="00C70DB8">
      <w:pPr>
        <w:pStyle w:val="ListBullet"/>
        <w:rPr>
          <w:lang w:val="en-GB"/>
        </w:rPr>
      </w:pPr>
      <w:r w:rsidRPr="00C70DB8">
        <w:rPr>
          <w:lang w:val="en-GB"/>
        </w:rPr>
        <w:t>Health &amp; Safety representatives</w:t>
      </w:r>
    </w:p>
    <w:p w14:paraId="4B5552C5" w14:textId="77777777" w:rsidR="00C70DB8" w:rsidRPr="00C70DB8" w:rsidRDefault="00C70DB8" w:rsidP="00C70DB8">
      <w:pPr>
        <w:pStyle w:val="ListBullet"/>
        <w:rPr>
          <w:lang w:val="en-GB"/>
        </w:rPr>
      </w:pPr>
      <w:r w:rsidRPr="00C70DB8">
        <w:rPr>
          <w:lang w:val="en-GB"/>
        </w:rPr>
        <w:t>Cultural advisors</w:t>
      </w:r>
    </w:p>
    <w:p w14:paraId="235526B6" w14:textId="77777777" w:rsidR="00C70DB8" w:rsidRPr="00C70DB8" w:rsidRDefault="00C70DB8" w:rsidP="00C70DB8">
      <w:pPr>
        <w:pStyle w:val="ListBullet"/>
        <w:rPr>
          <w:lang w:val="en-GB"/>
        </w:rPr>
      </w:pPr>
      <w:r w:rsidRPr="00C70DB8">
        <w:rPr>
          <w:lang w:val="en-GB"/>
        </w:rPr>
        <w:t>Wellbeing teams</w:t>
      </w:r>
    </w:p>
    <w:p w14:paraId="14BAD11D" w14:textId="77777777" w:rsidR="00C70DB8" w:rsidRPr="00C70DB8" w:rsidRDefault="00C70DB8" w:rsidP="00C70DB8">
      <w:pPr>
        <w:pStyle w:val="ListBullet"/>
        <w:rPr>
          <w:lang w:val="en-GB"/>
        </w:rPr>
      </w:pPr>
      <w:r w:rsidRPr="00C70DB8">
        <w:rPr>
          <w:lang w:val="en-GB"/>
        </w:rPr>
        <w:t>Security teams</w:t>
      </w:r>
    </w:p>
    <w:p w14:paraId="5DF4F377" w14:textId="77777777" w:rsidR="00C70DB8" w:rsidRPr="00C70DB8" w:rsidRDefault="00C70DB8" w:rsidP="00C70DB8">
      <w:pPr>
        <w:pStyle w:val="ListBullet"/>
        <w:rPr>
          <w:lang w:val="en-GB"/>
        </w:rPr>
      </w:pPr>
      <w:r w:rsidRPr="00C70DB8">
        <w:rPr>
          <w:lang w:val="en-GB"/>
        </w:rPr>
        <w:t>Workplace union organisers and delegates</w:t>
      </w:r>
    </w:p>
    <w:p w14:paraId="555889E9" w14:textId="77777777" w:rsidR="00A61708" w:rsidRPr="004E4B67" w:rsidRDefault="00A61708" w:rsidP="00CD6552">
      <w:pPr>
        <w:pStyle w:val="BlockText"/>
        <w:spacing w:before="480"/>
        <w:rPr>
          <w:rStyle w:val="Strong"/>
        </w:rPr>
      </w:pPr>
      <w:r w:rsidRPr="004E4B67">
        <w:rPr>
          <w:rStyle w:val="Strong"/>
        </w:rPr>
        <w:t>This</w:t>
      </w:r>
      <w:r w:rsidRPr="004E4B67" w:rsidDel="008B5AFB">
        <w:rPr>
          <w:rStyle w:val="Strong"/>
        </w:rPr>
        <w:t xml:space="preserve"> </w:t>
      </w:r>
      <w:r w:rsidRPr="004E4B67">
        <w:rPr>
          <w:rStyle w:val="Strong"/>
        </w:rPr>
        <w:t xml:space="preserve">guide will: </w:t>
      </w:r>
    </w:p>
    <w:p w14:paraId="36AF0FC2" w14:textId="5CE48BA8" w:rsidR="00C70DB8" w:rsidRPr="00A61708" w:rsidRDefault="00C70DB8" w:rsidP="000C6542">
      <w:pPr>
        <w:pStyle w:val="Block-ListNumber"/>
      </w:pPr>
      <w:r w:rsidRPr="00C70DB8">
        <w:t>Help you understand stalking and its impact on employees and workplaces.</w:t>
      </w:r>
    </w:p>
    <w:p w14:paraId="70637BAD" w14:textId="07140F12" w:rsidR="00C70DB8" w:rsidRPr="00C70DB8" w:rsidRDefault="00C70DB8" w:rsidP="00C70DB8">
      <w:pPr>
        <w:pStyle w:val="Block-ListNumber"/>
        <w:rPr>
          <w:lang w:val="en-GB"/>
        </w:rPr>
      </w:pPr>
      <w:r w:rsidRPr="00C70DB8">
        <w:rPr>
          <w:lang w:val="en-GB"/>
        </w:rPr>
        <w:t>Guide you to have safe and supportive conversations when you recognise signs an</w:t>
      </w:r>
      <w:r>
        <w:rPr>
          <w:lang w:val="en-GB"/>
        </w:rPr>
        <w:t xml:space="preserve"> </w:t>
      </w:r>
      <w:r w:rsidRPr="00C70DB8">
        <w:rPr>
          <w:lang w:val="en-GB"/>
        </w:rPr>
        <w:t>employee is being stalked or when an employee discloses stalking</w:t>
      </w:r>
    </w:p>
    <w:p w14:paraId="7073688C" w14:textId="16A1BAC8" w:rsidR="00C70DB8" w:rsidRPr="00A61708" w:rsidRDefault="00C70DB8" w:rsidP="000C6542">
      <w:pPr>
        <w:pStyle w:val="Block-ListNumber"/>
      </w:pPr>
      <w:r w:rsidRPr="00C70DB8">
        <w:t>Offer you practical prevention and response ideas that ensure employees</w:t>
      </w:r>
      <w:r>
        <w:t xml:space="preserve"> </w:t>
      </w:r>
      <w:r w:rsidRPr="00C70DB8">
        <w:t>being stalked</w:t>
      </w:r>
      <w:r>
        <w:t xml:space="preserve"> </w:t>
      </w:r>
      <w:r w:rsidRPr="00C70DB8">
        <w:t>feel safe and supported at work.</w:t>
      </w:r>
    </w:p>
    <w:p w14:paraId="3CD8B4FD" w14:textId="77777777" w:rsidR="00C70DB8" w:rsidRPr="00C70DB8" w:rsidRDefault="00C70DB8" w:rsidP="00C70DB8">
      <w:pPr>
        <w:pStyle w:val="Block-ListNumber"/>
        <w:rPr>
          <w:lang w:val="en-GB"/>
        </w:rPr>
      </w:pPr>
      <w:r w:rsidRPr="00C70DB8">
        <w:rPr>
          <w:lang w:val="en-GB"/>
        </w:rPr>
        <w:t>Provide you with information about legal options and specialist support services you can share with your employees.</w:t>
      </w:r>
    </w:p>
    <w:p w14:paraId="6BEF5ACF" w14:textId="2226EB3A" w:rsidR="00C34967" w:rsidRDefault="00C34967">
      <w:pPr>
        <w:rPr>
          <w:rFonts w:ascii="Inter 18pt 18pt" w:hAnsi="Inter 18pt 18pt"/>
        </w:rPr>
      </w:pPr>
      <w:r>
        <w:br w:type="page"/>
      </w:r>
    </w:p>
    <w:p w14:paraId="6F7F3853" w14:textId="77777777" w:rsidR="00550015" w:rsidRPr="00550015" w:rsidRDefault="00550015" w:rsidP="004F45E4">
      <w:pPr>
        <w:pStyle w:val="Heading2"/>
      </w:pPr>
      <w:bookmarkStart w:id="4" w:name="_Stalking_and_harassment"/>
      <w:bookmarkStart w:id="5" w:name="_Toc234228495"/>
      <w:bookmarkStart w:id="6" w:name="_Toc234838644"/>
      <w:bookmarkStart w:id="7" w:name="_Toc235459316"/>
      <w:bookmarkEnd w:id="4"/>
      <w:r w:rsidRPr="00550015">
        <w:lastRenderedPageBreak/>
        <w:t xml:space="preserve">Stalking and harassment </w:t>
      </w:r>
      <w:r w:rsidRPr="00550015" w:rsidDel="008B5AFB">
        <w:t>is</w:t>
      </w:r>
      <w:r w:rsidRPr="00550015">
        <w:t xml:space="preserve"> a crime</w:t>
      </w:r>
      <w:bookmarkEnd w:id="5"/>
      <w:bookmarkEnd w:id="6"/>
      <w:bookmarkEnd w:id="7"/>
    </w:p>
    <w:p w14:paraId="2F29F4E8" w14:textId="77777777" w:rsidR="00C70DB8" w:rsidRPr="00C70DB8" w:rsidRDefault="00C70DB8" w:rsidP="00C70DB8">
      <w:pPr>
        <w:pStyle w:val="BodyText"/>
        <w:rPr>
          <w:lang w:val="en-GB"/>
        </w:rPr>
      </w:pPr>
      <w:r w:rsidRPr="00C70DB8">
        <w:rPr>
          <w:lang w:val="en-GB"/>
        </w:rPr>
        <w:t>Stalking and harassment is illegal under the Crimes Act. Under the Act, stalking and harassment is defined as a pattern of at least two ‘specified acts’ on two separate occasions within a two-year period, where the person carrying out the behaviour knows it is likely to cause fear or distress. The offence carries a maximum penalty of five years’ imprisonment.</w:t>
      </w:r>
    </w:p>
    <w:p w14:paraId="75422A1F" w14:textId="72CAA128" w:rsidR="00550015" w:rsidRPr="00550015" w:rsidRDefault="00C70DB8" w:rsidP="00C70DB8">
      <w:pPr>
        <w:pStyle w:val="BodyText"/>
      </w:pPr>
      <w:r>
        <w:rPr>
          <w:noProof/>
        </w:rPr>
        <mc:AlternateContent>
          <mc:Choice Requires="wpg">
            <w:drawing>
              <wp:anchor distT="360045" distB="180340" distL="114300" distR="114300" simplePos="0" relativeHeight="251626496" behindDoc="0" locked="0" layoutInCell="1" allowOverlap="1" wp14:anchorId="3340A612" wp14:editId="71B82013">
                <wp:simplePos x="0" y="0"/>
                <wp:positionH relativeFrom="column">
                  <wp:posOffset>3810</wp:posOffset>
                </wp:positionH>
                <wp:positionV relativeFrom="paragraph">
                  <wp:posOffset>1371600</wp:posOffset>
                </wp:positionV>
                <wp:extent cx="6116400" cy="2322000"/>
                <wp:effectExtent l="0" t="0" r="5080" b="2540"/>
                <wp:wrapTopAndBottom/>
                <wp:docPr id="1275747895" name="Group 17"/>
                <wp:cNvGraphicFramePr/>
                <a:graphic xmlns:a="http://schemas.openxmlformats.org/drawingml/2006/main">
                  <a:graphicData uri="http://schemas.microsoft.com/office/word/2010/wordprocessingGroup">
                    <wpg:wgp>
                      <wpg:cNvGrpSpPr/>
                      <wpg:grpSpPr>
                        <a:xfrm>
                          <a:off x="0" y="0"/>
                          <a:ext cx="6116400" cy="2322000"/>
                          <a:chOff x="0" y="0"/>
                          <a:chExt cx="6116320" cy="2321560"/>
                        </a:xfrm>
                      </wpg:grpSpPr>
                      <wps:wsp>
                        <wps:cNvPr id="1263893344" name="Text Box 4"/>
                        <wps:cNvSpPr txBox="1"/>
                        <wps:spPr>
                          <a:xfrm>
                            <a:off x="0" y="0"/>
                            <a:ext cx="6116320" cy="2321560"/>
                          </a:xfrm>
                          <a:prstGeom prst="rect">
                            <a:avLst/>
                          </a:prstGeom>
                          <a:solidFill>
                            <a:schemeClr val="bg2"/>
                          </a:solidFill>
                          <a:ln w="6350">
                            <a:noFill/>
                          </a:ln>
                        </wps:spPr>
                        <wps:txbx>
                          <w:txbxContent>
                            <w:p w14:paraId="362F5B72" w14:textId="77777777" w:rsidR="00C70DB8" w:rsidRPr="00C70DB8" w:rsidRDefault="00C70DB8" w:rsidP="00C70DB8">
                              <w:pPr>
                                <w:pStyle w:val="BodyText2"/>
                                <w:rPr>
                                  <w:rFonts w:ascii="Inter 18pt 18pt Medium" w:hAnsi="Inter 18pt 18pt Medium"/>
                                  <w:iCs/>
                                  <w:sz w:val="28"/>
                                  <w:lang w:val="en-GB"/>
                                </w:rPr>
                              </w:pPr>
                              <w:r w:rsidRPr="00C70DB8">
                                <w:rPr>
                                  <w:rFonts w:ascii="Inter 18pt 18pt Medium" w:hAnsi="Inter 18pt 18pt Medium"/>
                                  <w:iCs/>
                                  <w:sz w:val="28"/>
                                  <w:lang w:val="en-GB"/>
                                </w:rPr>
                                <w:t>“I call it the three C’s. It’s creepy, it’s calculated and it’s controlling”</w:t>
                              </w:r>
                            </w:p>
                            <w:p w14:paraId="5ED2938F" w14:textId="0B7E21C8" w:rsidR="00FB616A" w:rsidRDefault="00FB616A" w:rsidP="00FB616A">
                              <w:pPr>
                                <w:pStyle w:val="BodyText2"/>
                              </w:pPr>
                              <w:r w:rsidRPr="00550015">
                                <w:t>Naomi Ogg | Chief Executive | Women’s Refuge</w:t>
                              </w:r>
                            </w:p>
                          </w:txbxContent>
                        </wps:txbx>
                        <wps:bodyPr rot="0" spcFirstLastPara="0" vertOverflow="overflow" horzOverflow="overflow" vert="horz" wrap="square" lIns="1944000" tIns="144000" rIns="144000" bIns="144000" numCol="1" spcCol="0" rtlCol="0" fromWordArt="0" anchor="ctr" anchorCtr="0" forceAA="0" compatLnSpc="1">
                          <a:prstTxWarp prst="textNoShape">
                            <a:avLst/>
                          </a:prstTxWarp>
                          <a:noAutofit/>
                        </wps:bodyPr>
                      </wps:wsp>
                      <wpg:grpSp>
                        <wpg:cNvPr id="1460264299" name="Group 16"/>
                        <wpg:cNvGrpSpPr/>
                        <wpg:grpSpPr>
                          <a:xfrm>
                            <a:off x="177800" y="177800"/>
                            <a:ext cx="1586865" cy="1955165"/>
                            <a:chOff x="0" y="0"/>
                            <a:chExt cx="1586865" cy="1955165"/>
                          </a:xfrm>
                        </wpg:grpSpPr>
                        <pic:pic xmlns:pic="http://schemas.openxmlformats.org/drawingml/2006/picture">
                          <pic:nvPicPr>
                            <pic:cNvPr id="1108741383" name="Picture 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12700"/>
                              <a:ext cx="1583055" cy="1942465"/>
                            </a:xfrm>
                            <a:prstGeom prst="rect">
                              <a:avLst/>
                            </a:prstGeom>
                            <a:ln>
                              <a:noFill/>
                            </a:ln>
                            <a:extLst>
                              <a:ext uri="{53640926-AAD7-44D8-BBD7-CCE9431645EC}">
                                <a14:shadowObscured xmlns:a14="http://schemas.microsoft.com/office/drawing/2010/main"/>
                              </a:ext>
                            </a:extLst>
                          </pic:spPr>
                        </pic:pic>
                        <wps:wsp>
                          <wps:cNvPr id="337734874" name="Right Triangle 5">
                            <a:extLst>
                              <a:ext uri="{C183D7F6-B498-43B3-948B-1728B52AA6E4}">
                                <adec:decorative xmlns:adec="http://schemas.microsoft.com/office/drawing/2017/decorative" val="1"/>
                              </a:ext>
                            </a:extLst>
                          </wps:cNvPr>
                          <wps:cNvSpPr/>
                          <wps:spPr>
                            <a:xfrm rot="5400000">
                              <a:off x="1219200" y="0"/>
                              <a:ext cx="367665" cy="367665"/>
                            </a:xfrm>
                            <a:prstGeom prst="r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40A612" id="Group 17" o:spid="_x0000_s1035" style="position:absolute;margin-left:.3pt;margin-top:108pt;width:481.6pt;height:182.85pt;z-index:251626496;mso-wrap-distance-top:28.35pt;mso-wrap-distance-bottom:14.2pt;mso-width-relative:margin;mso-height-relative:margin" coordsize="61163,232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">
                <v:shape id="Text Box 4" o:spid="_x0000_s1036" type="#_x0000_t202" style="position:absolute;width:61163;height:23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" fillcolor="#dbd3e3 [3214]" stroked="f" strokeweight=".5pt">
                  <v:textbox inset="54mm,4mm,4mm,4mm">
                    <w:txbxContent>
                      <w:p w14:paraId="362F5B72" w14:textId="77777777" w:rsidR="00C70DB8" w:rsidRPr="00C70DB8" w:rsidRDefault="00C70DB8" w:rsidP="00C70DB8">
                        <w:pPr>
                          <w:pStyle w:val="BodyText2"/>
                          <w:rPr>
                            <w:rFonts w:ascii="Inter 18pt 18pt Medium" w:hAnsi="Inter 18pt 18pt Medium"/>
                            <w:iCs/>
                            <w:sz w:val="28"/>
                            <w:lang w:val="en-GB"/>
                          </w:rPr>
                        </w:pPr>
                        <w:r w:rsidRPr="00C70DB8">
                          <w:rPr>
                            <w:rFonts w:ascii="Inter 18pt 18pt Medium" w:hAnsi="Inter 18pt 18pt Medium"/>
                            <w:iCs/>
                            <w:sz w:val="28"/>
                            <w:lang w:val="en-GB"/>
                          </w:rPr>
                          <w:t>“I call it the three C’s. It’s creepy, it’s calculated and it’s controlling”</w:t>
                        </w:r>
                      </w:p>
                      <w:p w14:paraId="5ED2938F" w14:textId="0B7E21C8" w:rsidR="00FB616A" w:rsidRDefault="00FB616A" w:rsidP="00FB616A">
                        <w:pPr>
                          <w:pStyle w:val="BodyText2"/>
                        </w:pPr>
                        <w:r w:rsidRPr="00550015">
                          <w:t>Naomi Ogg | Chief Executive | Women’s Refuge</w:t>
                        </w:r>
                      </w:p>
                    </w:txbxContent>
                  </v:textbox>
                </v:shape>
                <v:group id="Group 16" o:spid="_x0000_s1037" style="position:absolute;left:1778;top:1778;width:15868;height:19551" coordsize="15868,19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">
                  <v:shape id="Picture 7" o:spid="_x0000_s1038" type="#_x0000_t75" alt="&quot;&quot;" style="position:absolute;top:127;width:15830;height:19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">
                    <v:imagedata r:id="rId17" o:title=""/>
                  </v:shape>
                  <v:shape id="Right Triangle 5" o:spid="_x0000_s1039" type="#_x0000_t6" alt="&quot;&quot;" style="position:absolute;left:12192;width:3676;height:36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" fillcolor="#dbd3e3 [3214]" stroked="f" strokeweight="1.5pt"/>
                </v:group>
                <w10:wrap type="topAndBottom"/>
              </v:group>
            </w:pict>
          </mc:Fallback>
        </mc:AlternateContent>
      </w:r>
      <w:r w:rsidRPr="00C70DB8">
        <w:rPr>
          <w:lang w:val="en-GB"/>
        </w:rPr>
        <w:t>Police can issue a notice after one act of stalking, so the person knows their behaviour is likely to cause fear and distress. Police will let the person experiencing stalking know before serving the notice and assist them with safety planning. Police can arrest and charge the offender without a notice if two acts occur within two years</w:t>
      </w:r>
      <w:r w:rsidR="00550015" w:rsidRPr="00550015">
        <w:t>.</w:t>
      </w:r>
    </w:p>
    <w:p w14:paraId="0656DBC7" w14:textId="724FC13E" w:rsidR="00550015" w:rsidRPr="00550015" w:rsidRDefault="00550015" w:rsidP="004F45E4">
      <w:pPr>
        <w:pStyle w:val="Heading3"/>
      </w:pPr>
      <w:bookmarkStart w:id="8" w:name="_Toc234228496"/>
      <w:bookmarkStart w:id="9" w:name="_Toc234838645"/>
      <w:bookmarkStart w:id="10" w:name="_Toc235459317"/>
      <w:r w:rsidRPr="00550015">
        <w:t>What stalking is and who it impacts</w:t>
      </w:r>
      <w:bookmarkEnd w:id="8"/>
      <w:bookmarkEnd w:id="9"/>
      <w:bookmarkEnd w:id="10"/>
    </w:p>
    <w:p w14:paraId="78D67ABF" w14:textId="77777777" w:rsidR="004E4B67" w:rsidRPr="004E4B67" w:rsidRDefault="004E4B67" w:rsidP="004E4B67">
      <w:pPr>
        <w:pStyle w:val="BodyText"/>
        <w:rPr>
          <w:lang w:val="en-GB"/>
        </w:rPr>
      </w:pPr>
      <w:r w:rsidRPr="004E4B67">
        <w:rPr>
          <w:lang w:val="en-GB"/>
        </w:rPr>
        <w:t xml:space="preserve">Stalking is a pattern of targeted and unwanted behaviours that cause fear or distress. Stalking can happen in person, online and through the use of technology. Some behaviours may seem minor or trivial in isolation or be seen as subtle; however, harm can build up over time when behaviours are repeated and used to intimidate or control someone. A person may be stalked by someone they know such as a partner, ex-partner, family, whānau or aiga member, colleague, customer, client or acquaintance – or they may be a stranger. </w:t>
      </w:r>
    </w:p>
    <w:p w14:paraId="7FFDB422" w14:textId="1C1638B7" w:rsidR="00550015" w:rsidRPr="004E4B67" w:rsidRDefault="004E4B67" w:rsidP="00550015">
      <w:pPr>
        <w:pStyle w:val="BodyText"/>
        <w:rPr>
          <w:lang w:val="en-GB"/>
        </w:rPr>
      </w:pPr>
      <w:r w:rsidRPr="004E4B67">
        <w:rPr>
          <w:lang w:val="en-GB"/>
        </w:rPr>
        <w:lastRenderedPageBreak/>
        <w:t>Anyone can experience stalking. However, women are disproportionately affected, including young women, public figures, LGBTQIA+ people, wāhine Māori, Pacific women, migrant women and ethnic minorities, disabled women and women experiencing intimate partner violence</w:t>
      </w:r>
      <w:r w:rsidR="00550015" w:rsidRPr="00550015">
        <w:rPr>
          <w:rStyle w:val="FootnoteReference"/>
        </w:rPr>
        <w:footnoteReference w:id="2"/>
      </w:r>
      <w:r w:rsidR="00550015" w:rsidRPr="00550015">
        <w:t xml:space="preserve">. </w:t>
      </w:r>
    </w:p>
    <w:p w14:paraId="5C0D10CA" w14:textId="70B9E521" w:rsidR="004E4B67" w:rsidRPr="004E4B67" w:rsidRDefault="004E4B67" w:rsidP="004E4B67">
      <w:pPr>
        <w:pStyle w:val="BodyText"/>
        <w:rPr>
          <w:lang w:val="en-GB"/>
        </w:rPr>
      </w:pPr>
      <w:r w:rsidRPr="004E4B67">
        <w:rPr>
          <w:lang w:val="en-GB"/>
        </w:rPr>
        <w:t>Stalking can be experienced differently across diverse communities and contexts. For</w:t>
      </w:r>
      <w:r>
        <w:rPr>
          <w:lang w:val="en-GB"/>
        </w:rPr>
        <w:t> </w:t>
      </w:r>
      <w:r w:rsidRPr="004E4B67">
        <w:rPr>
          <w:lang w:val="en-GB"/>
        </w:rPr>
        <w:t>wāhine Māori, the presence of a person using stalking behaviours in community spaces can affect not only the individual but also whānau and hapū. Disabled people may have their accessibility needs or support arrangements exploited, rainbow communities may be targeted by hate groups or have private information shared without consent, and women from ethnic and cultural communities may experience persistent unwanted advances that are misinterpreted as friendliness.</w:t>
      </w:r>
    </w:p>
    <w:p w14:paraId="7C49F6F0" w14:textId="77777777" w:rsidR="004E4B67" w:rsidRPr="004E4B67" w:rsidRDefault="004E4B67" w:rsidP="004E4B67">
      <w:pPr>
        <w:pStyle w:val="BodyText"/>
        <w:rPr>
          <w:lang w:val="en-GB"/>
        </w:rPr>
      </w:pPr>
      <w:r w:rsidRPr="004E4B67">
        <w:rPr>
          <w:lang w:val="en-GB"/>
        </w:rPr>
        <w:t>Being stalked may bring whakamā or shame, but it’s important to understand that experiencing stalking is never the fault of the person being stalked.</w:t>
      </w:r>
    </w:p>
    <w:p w14:paraId="5D653E57" w14:textId="5B99DBBC" w:rsidR="0061254D" w:rsidRDefault="004E4B67" w:rsidP="004E4B67">
      <w:pPr>
        <w:pStyle w:val="BodyText"/>
      </w:pPr>
      <w:r w:rsidRPr="004E4B67">
        <w:rPr>
          <w:lang w:val="en-GB"/>
        </w:rPr>
        <w:t>Stalking that occurs in the context of family violence and dating relationships is often dismissed as romantic or harmless. However, in the context of intimate partner violence, stalking is a significant predictor of homicide and other serious forms of violence</w:t>
      </w:r>
      <w:r w:rsidR="0051426F" w:rsidRPr="0051426F">
        <w:rPr>
          <w:rStyle w:val="FootnoteReference"/>
        </w:rPr>
        <w:footnoteReference w:id="3"/>
      </w:r>
      <w:r w:rsidR="0051426F" w:rsidRPr="0051426F">
        <w:t>.</w:t>
      </w:r>
    </w:p>
    <w:p w14:paraId="481F3ECA" w14:textId="77777777" w:rsidR="0061254D" w:rsidRDefault="0061254D">
      <w:pPr>
        <w:rPr>
          <w:rFonts w:ascii="Inter 18pt 18pt" w:hAnsi="Inter 18pt 18pt"/>
        </w:rPr>
      </w:pPr>
      <w:r>
        <w:br w:type="page"/>
      </w:r>
    </w:p>
    <w:p w14:paraId="10157BF4" w14:textId="33A02419" w:rsidR="0051426F" w:rsidRPr="0051426F" w:rsidRDefault="0051426F" w:rsidP="0051426F">
      <w:pPr>
        <w:pStyle w:val="BodyText"/>
      </w:pPr>
      <w:r w:rsidRPr="0051426F">
        <w:lastRenderedPageBreak/>
        <w:t xml:space="preserve">The law specifies a wide range of behaviours and contexts. </w:t>
      </w:r>
    </w:p>
    <w:p w14:paraId="23410C25" w14:textId="10F88EAF" w:rsidR="0051426F" w:rsidRPr="004E4B67" w:rsidRDefault="0051426F" w:rsidP="004E4B67">
      <w:pPr>
        <w:pStyle w:val="Block-Body"/>
        <w:rPr>
          <w:rStyle w:val="Strong"/>
        </w:rPr>
      </w:pPr>
      <w:r w:rsidRPr="004E4B67">
        <w:rPr>
          <w:rStyle w:val="Strong"/>
        </w:rPr>
        <w:t>Stalking behaviours can include:</w:t>
      </w:r>
      <w:r w:rsidR="00D43EC9" w:rsidRPr="004E4B67">
        <w:rPr>
          <w:rStyle w:val="Strong"/>
        </w:rPr>
        <w:t xml:space="preserve"> </w:t>
      </w:r>
    </w:p>
    <w:p w14:paraId="11AB569E" w14:textId="77777777" w:rsidR="004E4B67" w:rsidRPr="00BF5862" w:rsidRDefault="004E4B67" w:rsidP="00BF5862">
      <w:pPr>
        <w:pStyle w:val="Block-ListBullet"/>
      </w:pPr>
      <w:r w:rsidRPr="00BF5862">
        <w:t>Watching, following, waiting for, or blocking someone.</w:t>
      </w:r>
    </w:p>
    <w:p w14:paraId="75269488" w14:textId="77777777" w:rsidR="004E4B67" w:rsidRPr="00BF5862" w:rsidRDefault="004E4B67" w:rsidP="00BF5862">
      <w:pPr>
        <w:pStyle w:val="Block-ListBullet"/>
      </w:pPr>
      <w:r w:rsidRPr="00BF5862">
        <w:t>Tracking, monitoring, or recording someone’s movements or activities.</w:t>
      </w:r>
    </w:p>
    <w:p w14:paraId="641D1AE4" w14:textId="77777777" w:rsidR="004E4B67" w:rsidRPr="00BF5862" w:rsidRDefault="004E4B67" w:rsidP="00BF5862">
      <w:pPr>
        <w:pStyle w:val="Block-ListBullet"/>
      </w:pPr>
      <w:r w:rsidRPr="00BF5862">
        <w:t>Contacting someone repeatedly or in unwanted ways.</w:t>
      </w:r>
    </w:p>
    <w:p w14:paraId="4B9D95D6" w14:textId="20513FB0" w:rsidR="004E4B67" w:rsidRPr="00BF5862" w:rsidRDefault="004E4B67" w:rsidP="00BF5862">
      <w:pPr>
        <w:pStyle w:val="Block-ListBullet"/>
      </w:pPr>
      <w:r w:rsidRPr="00BF5862">
        <w:t>Damaging, taking, moving, or interfering with someone’s property, taonga, or pets.</w:t>
      </w:r>
    </w:p>
    <w:p w14:paraId="778A19FE" w14:textId="77777777" w:rsidR="004E4B67" w:rsidRPr="00BF5862" w:rsidRDefault="004E4B67" w:rsidP="00BF5862">
      <w:pPr>
        <w:pStyle w:val="Block-ListBullet"/>
      </w:pPr>
      <w:r w:rsidRPr="00BF5862">
        <w:t>Harming someone’s reputation, relationships, employment, education, or opportunities.</w:t>
      </w:r>
    </w:p>
    <w:p w14:paraId="08140AA8" w14:textId="77777777" w:rsidR="004E4B67" w:rsidRPr="00BF5862" w:rsidRDefault="004E4B67" w:rsidP="00BF5862">
      <w:pPr>
        <w:pStyle w:val="Block-ListBullet"/>
      </w:pPr>
      <w:r w:rsidRPr="00BF5862">
        <w:t>Sharing information about someone, or pretending to be them.</w:t>
      </w:r>
    </w:p>
    <w:p w14:paraId="03E9795F" w14:textId="77777777" w:rsidR="004E4B67" w:rsidRPr="00BF5862" w:rsidRDefault="004E4B67" w:rsidP="00BF5862">
      <w:pPr>
        <w:pStyle w:val="Block-ListBullet"/>
      </w:pPr>
      <w:r w:rsidRPr="00BF5862">
        <w:t>Doing things that cause fear, distress, intimidation, or make someone feel unsafe.</w:t>
      </w:r>
    </w:p>
    <w:p w14:paraId="2EE1D6AD" w14:textId="77777777" w:rsidR="004E4B67" w:rsidRPr="00BF5862" w:rsidRDefault="004E4B67" w:rsidP="00BF5862">
      <w:pPr>
        <w:pStyle w:val="Block-ListBullet"/>
      </w:pPr>
      <w:r w:rsidRPr="00BF5862">
        <w:t>Targeting family members or others close to the person.</w:t>
      </w:r>
    </w:p>
    <w:p w14:paraId="28F58849" w14:textId="77777777" w:rsidR="004E4B67" w:rsidRPr="00BF5862" w:rsidRDefault="004E4B67" w:rsidP="00BF5862">
      <w:pPr>
        <w:pStyle w:val="Block-ListBullet"/>
      </w:pPr>
      <w:r w:rsidRPr="00BF5862">
        <w:t>Getting another person or organisation to carry out stalking behaviours.</w:t>
      </w:r>
    </w:p>
    <w:p w14:paraId="7C7A6A87" w14:textId="6219A3B2" w:rsidR="00BF5862" w:rsidRPr="00BF5862" w:rsidRDefault="004E4B67" w:rsidP="00BF5862">
      <w:pPr>
        <w:pStyle w:val="Block-ListBullet"/>
      </w:pPr>
      <w:r w:rsidRPr="00BF5862">
        <w:t>Using any method or technology, including online tools, social media, spyware, tracking devices, drones, or AI.</w:t>
      </w:r>
      <w:bookmarkStart w:id="11" w:name="_Toc234228497"/>
      <w:bookmarkStart w:id="12" w:name="_Toc234838646"/>
      <w:r w:rsidR="00BF5862" w:rsidRPr="00BF5862">
        <w:br w:type="page"/>
      </w:r>
    </w:p>
    <w:p w14:paraId="02A6E8A9" w14:textId="1734AB09" w:rsidR="0051426F" w:rsidRPr="0037213B" w:rsidRDefault="0051426F" w:rsidP="004F45E4">
      <w:pPr>
        <w:pStyle w:val="Heading3"/>
      </w:pPr>
      <w:bookmarkStart w:id="13" w:name="_Toc235459318"/>
      <w:r w:rsidRPr="0037213B">
        <w:lastRenderedPageBreak/>
        <w:t>Impact on employees in the workplace</w:t>
      </w:r>
      <w:bookmarkEnd w:id="11"/>
      <w:bookmarkEnd w:id="12"/>
      <w:bookmarkEnd w:id="13"/>
    </w:p>
    <w:p w14:paraId="7EBB4096" w14:textId="77777777" w:rsidR="004E4B67" w:rsidRPr="004E4B67" w:rsidRDefault="004E4B67" w:rsidP="004E4B67">
      <w:pPr>
        <w:pStyle w:val="BodyText"/>
        <w:rPr>
          <w:lang w:val="en-GB"/>
        </w:rPr>
      </w:pPr>
      <w:r w:rsidRPr="004E4B67">
        <w:rPr>
          <w:lang w:val="en-GB"/>
        </w:rPr>
        <w:t>While workplaces can be places of safety, they can also be targeted to extend harm and control over the person they’re stalking.</w:t>
      </w:r>
    </w:p>
    <w:p w14:paraId="6275DDAD" w14:textId="70A9B24D" w:rsidR="00667396" w:rsidRPr="0051426F" w:rsidRDefault="004E4B67" w:rsidP="004E4B67">
      <w:pPr>
        <w:pStyle w:val="BodyText"/>
      </w:pPr>
      <w:r w:rsidRPr="004E4B67">
        <w:rPr>
          <w:lang w:val="en-GB"/>
        </w:rPr>
        <w:t>When a person experiences stalking, it often impacts on their work life and can reduce their ability to be focused and present at work. Stalking can have safety and wellbeing impacts, restricting a person’s freedom and isolating them from their whānau, aiga and communities. It can also affect employment and financial security, for example through the spread of private or false information that damages an employee’s reputation and job opportunities.</w:t>
      </w:r>
    </w:p>
    <w:p w14:paraId="22A31B74" w14:textId="16912DD6" w:rsidR="0061254D" w:rsidRPr="004E4B67" w:rsidRDefault="00667396" w:rsidP="00667396">
      <w:pPr>
        <w:pStyle w:val="BodyText"/>
        <w:rPr>
          <w:noProof/>
          <w:lang w:val="en-GB"/>
        </w:rPr>
      </w:pPr>
      <w:r>
        <w:rPr>
          <w:noProof/>
        </w:rPr>
        <mc:AlternateContent>
          <mc:Choice Requires="wpg">
            <w:drawing>
              <wp:anchor distT="360045" distB="360045" distL="114300" distR="114300" simplePos="0" relativeHeight="251652096" behindDoc="0" locked="0" layoutInCell="1" allowOverlap="1" wp14:anchorId="2314671A" wp14:editId="040C94E1">
                <wp:simplePos x="0" y="0"/>
                <wp:positionH relativeFrom="column">
                  <wp:posOffset>3810</wp:posOffset>
                </wp:positionH>
                <wp:positionV relativeFrom="paragraph">
                  <wp:posOffset>1327372</wp:posOffset>
                </wp:positionV>
                <wp:extent cx="6116400" cy="2322000"/>
                <wp:effectExtent l="0" t="0" r="5080" b="2540"/>
                <wp:wrapTopAndBottom/>
                <wp:docPr id="1648826536" name="Group 20"/>
                <wp:cNvGraphicFramePr/>
                <a:graphic xmlns:a="http://schemas.openxmlformats.org/drawingml/2006/main">
                  <a:graphicData uri="http://schemas.microsoft.com/office/word/2010/wordprocessingGroup">
                    <wpg:wgp>
                      <wpg:cNvGrpSpPr/>
                      <wpg:grpSpPr>
                        <a:xfrm>
                          <a:off x="0" y="0"/>
                          <a:ext cx="6116400" cy="2322000"/>
                          <a:chOff x="0" y="0"/>
                          <a:chExt cx="6116320" cy="2321560"/>
                        </a:xfrm>
                      </wpg:grpSpPr>
                      <wps:wsp>
                        <wps:cNvPr id="1728655442" name="Text Box 4"/>
                        <wps:cNvSpPr txBox="1"/>
                        <wps:spPr>
                          <a:xfrm>
                            <a:off x="0" y="0"/>
                            <a:ext cx="6116320" cy="2321560"/>
                          </a:xfrm>
                          <a:prstGeom prst="rect">
                            <a:avLst/>
                          </a:prstGeom>
                          <a:solidFill>
                            <a:schemeClr val="bg2"/>
                          </a:solidFill>
                          <a:ln w="6350">
                            <a:noFill/>
                          </a:ln>
                        </wps:spPr>
                        <wps:txbx>
                          <w:txbxContent>
                            <w:p w14:paraId="28126191" w14:textId="24177637" w:rsidR="00FB616A" w:rsidRPr="004E4B67" w:rsidRDefault="00FB616A" w:rsidP="00FB616A">
                              <w:pPr>
                                <w:pStyle w:val="Quote"/>
                                <w:rPr>
                                  <w:lang w:val="en-GB"/>
                                </w:rPr>
                              </w:pPr>
                              <w:r w:rsidRPr="0051426F">
                                <w:t>“</w:t>
                              </w:r>
                              <w:r w:rsidR="004E4B67" w:rsidRPr="004E4B67">
                                <w:rPr>
                                  <w:lang w:val="en-GB"/>
                                </w:rPr>
                                <w:t>Be the support person. I encourage you to have hui about it. I encourage you to ensure managers and staff know the law, know where they can go to get support, but also how can they be the</w:t>
                              </w:r>
                              <w:r w:rsidR="00CD6552">
                                <w:rPr>
                                  <w:lang w:val="en-GB"/>
                                </w:rPr>
                                <w:t xml:space="preserve"> </w:t>
                              </w:r>
                              <w:r w:rsidR="004E4B67" w:rsidRPr="004E4B67">
                                <w:rPr>
                                  <w:lang w:val="en-GB"/>
                                </w:rPr>
                                <w:t>support.”</w:t>
                              </w:r>
                            </w:p>
                            <w:p w14:paraId="217FA985" w14:textId="511FF467" w:rsidR="00FB616A" w:rsidRDefault="00FB616A" w:rsidP="00FB616A">
                              <w:pPr>
                                <w:pStyle w:val="BodyText2"/>
                              </w:pPr>
                              <w:r w:rsidRPr="0051426F">
                                <w:t>Ruth Money | Chief Victims Advisor to the Government</w:t>
                              </w:r>
                            </w:p>
                          </w:txbxContent>
                        </wps:txbx>
                        <wps:bodyPr rot="0" spcFirstLastPara="0" vertOverflow="overflow" horzOverflow="overflow" vert="horz" wrap="square" lIns="1944000" tIns="144000" rIns="144000" bIns="144000" numCol="1" spcCol="0" rtlCol="0" fromWordArt="0" anchor="ctr" anchorCtr="0" forceAA="0" compatLnSpc="1">
                          <a:prstTxWarp prst="textNoShape">
                            <a:avLst/>
                          </a:prstTxWarp>
                          <a:noAutofit/>
                        </wps:bodyPr>
                      </wps:wsp>
                      <wpg:grpSp>
                        <wpg:cNvPr id="1903071450" name="Group 19"/>
                        <wpg:cNvGrpSpPr/>
                        <wpg:grpSpPr>
                          <a:xfrm>
                            <a:off x="177800" y="165100"/>
                            <a:ext cx="1586547" cy="1952307"/>
                            <a:chOff x="0" y="0"/>
                            <a:chExt cx="1586547" cy="1952307"/>
                          </a:xfrm>
                        </wpg:grpSpPr>
                        <pic:pic xmlns:pic="http://schemas.openxmlformats.org/drawingml/2006/picture">
                          <pic:nvPicPr>
                            <pic:cNvPr id="1576287780" name="Picture 7">
                              <a:extLst>
                                <a:ext uri="{C183D7F6-B498-43B3-948B-1728B52AA6E4}">
                                  <adec:decorative xmlns:adec="http://schemas.microsoft.com/office/drawing/2017/decorative" val="1"/>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12382"/>
                              <a:ext cx="1583055" cy="1939925"/>
                            </a:xfrm>
                            <a:prstGeom prst="rect">
                              <a:avLst/>
                            </a:prstGeom>
                            <a:solidFill>
                              <a:schemeClr val="bg2"/>
                            </a:solidFill>
                            <a:ln>
                              <a:noFill/>
                            </a:ln>
                            <a:extLst>
                              <a:ext uri="{53640926-AAD7-44D8-BBD7-CCE9431645EC}">
                                <a14:shadowObscured xmlns:a14="http://schemas.microsoft.com/office/drawing/2010/main"/>
                              </a:ext>
                            </a:extLst>
                          </pic:spPr>
                        </pic:pic>
                        <wps:wsp>
                          <wps:cNvPr id="485851632" name="Right Triangle 5">
                            <a:extLst>
                              <a:ext uri="{C183D7F6-B498-43B3-948B-1728B52AA6E4}">
                                <adec:decorative xmlns:adec="http://schemas.microsoft.com/office/drawing/2017/decorative" val="1"/>
                              </a:ext>
                            </a:extLst>
                          </wps:cNvPr>
                          <wps:cNvSpPr/>
                          <wps:spPr>
                            <a:xfrm rot="5400000">
                              <a:off x="1219200" y="-318"/>
                              <a:ext cx="367030" cy="367665"/>
                            </a:xfrm>
                            <a:prstGeom prst="r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14671A" id="Group 20" o:spid="_x0000_s1040" style="position:absolute;margin-left:.3pt;margin-top:104.5pt;width:481.6pt;height:182.85pt;z-index:251652096;mso-wrap-distance-top:28.35pt;mso-wrap-distance-bottom:28.35pt;mso-width-relative:margin;mso-height-relative:margin" coordsize="61163,232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">
                <v:shape id="Text Box 4" o:spid="_x0000_s1041" type="#_x0000_t202" style="position:absolute;width:61163;height:23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" fillcolor="#dbd3e3 [3214]" stroked="f" strokeweight=".5pt">
                  <v:textbox inset="54mm,4mm,4mm,4mm">
                    <w:txbxContent>
                      <w:p w14:paraId="28126191" w14:textId="24177637" w:rsidR="00FB616A" w:rsidRPr="004E4B67" w:rsidRDefault="00FB616A" w:rsidP="00FB616A">
                        <w:pPr>
                          <w:pStyle w:val="Quote"/>
                          <w:rPr>
                            <w:lang w:val="en-GB"/>
                          </w:rPr>
                        </w:pPr>
                        <w:r w:rsidRPr="0051426F">
                          <w:t>“</w:t>
                        </w:r>
                        <w:r w:rsidR="004E4B67" w:rsidRPr="004E4B67">
                          <w:rPr>
                            <w:lang w:val="en-GB"/>
                          </w:rPr>
                          <w:t>Be the support person. I encourage you to have hui about it. I encourage you to ensure managers and staff know the law, know where they can go to get support, but also how can they be the</w:t>
                        </w:r>
                        <w:r w:rsidR="00CD6552">
                          <w:rPr>
                            <w:lang w:val="en-GB"/>
                          </w:rPr>
                          <w:t xml:space="preserve"> </w:t>
                        </w:r>
                        <w:r w:rsidR="004E4B67" w:rsidRPr="004E4B67">
                          <w:rPr>
                            <w:lang w:val="en-GB"/>
                          </w:rPr>
                          <w:t>support.”</w:t>
                        </w:r>
                      </w:p>
                      <w:p w14:paraId="217FA985" w14:textId="511FF467" w:rsidR="00FB616A" w:rsidRDefault="00FB616A" w:rsidP="00FB616A">
                        <w:pPr>
                          <w:pStyle w:val="BodyText2"/>
                        </w:pPr>
                        <w:r w:rsidRPr="0051426F">
                          <w:t>Ruth Money | Chief Victims Advisor to the Government</w:t>
                        </w:r>
                      </w:p>
                    </w:txbxContent>
                  </v:textbox>
                </v:shape>
                <v:group id="Group 19" o:spid="_x0000_s1042" style="position:absolute;left:1778;top:1651;width:15865;height:19523" coordsize="15865,19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">
                  <v:shape id="Picture 7" o:spid="_x0000_s1043" type="#_x0000_t75" alt="&quot;&quot;" style="position:absolute;top:123;width:15830;height:19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" filled="t" fillcolor="#dbd3e3 [3214]">
                    <v:imagedata r:id="rId19" o:title=""/>
                  </v:shape>
                  <v:shape id="Right Triangle 5" o:spid="_x0000_s1044" type="#_x0000_t6" alt="&quot;&quot;" style="position:absolute;left:12192;top:-4;width:3670;height:36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" fillcolor="#dbd3e3 [3214]" stroked="f" strokeweight="1.5pt"/>
                </v:group>
                <w10:wrap type="topAndBottom"/>
              </v:group>
            </w:pict>
          </mc:Fallback>
        </mc:AlternateContent>
      </w:r>
      <w:r w:rsidR="004E4B67" w:rsidRPr="004E4B67">
        <w:rPr>
          <w:noProof/>
          <w:lang w:val="en-GB"/>
        </w:rPr>
        <w:t>Some roles, such as customer-facing roles or those where people work alone, are more at risk of stalking and physical harm. Some examples include employees serving customers in shops, eateries and bars; working late hours; care workers supporting clients in homes or facilities; or women working in male-dominated</w:t>
      </w:r>
      <w:r w:rsidR="004E4B67">
        <w:rPr>
          <w:noProof/>
          <w:lang w:val="en-GB"/>
        </w:rPr>
        <w:t xml:space="preserve"> </w:t>
      </w:r>
      <w:r w:rsidR="0051426F" w:rsidRPr="0051426F">
        <w:t>worksites.</w:t>
      </w:r>
    </w:p>
    <w:p w14:paraId="621AA1E1" w14:textId="439D65A6" w:rsidR="00C34967" w:rsidRDefault="00C34967" w:rsidP="00667396">
      <w:pPr>
        <w:keepLines/>
        <w:rPr>
          <w:rFonts w:ascii="Inter 18pt 18pt" w:hAnsi="Inter 18pt 18pt"/>
          <w:color w:val="492871" w:themeColor="text2"/>
        </w:rPr>
      </w:pPr>
      <w:r>
        <w:br w:type="page"/>
      </w:r>
    </w:p>
    <w:p w14:paraId="3825210B" w14:textId="331ED6F3" w:rsidR="00FB616A" w:rsidRPr="009605DC" w:rsidRDefault="004E4B67" w:rsidP="004F45E4">
      <w:pPr>
        <w:pStyle w:val="Heading2"/>
        <w:rPr>
          <w:rStyle w:val="QuoteChar"/>
          <w:rFonts w:ascii="Source Serif 4 18pt 18pt Medium" w:hAnsi="Source Serif 4 18pt 18pt Medium" w:cstheme="majorBidi"/>
          <w:iCs w:val="0"/>
          <w:sz w:val="48"/>
        </w:rPr>
      </w:pPr>
      <w:bookmarkStart w:id="14" w:name="_Supporting_employees_experiencing"/>
      <w:bookmarkStart w:id="15" w:name="_Toc235459319"/>
      <w:bookmarkEnd w:id="14"/>
      <w:r w:rsidRPr="004E4B67">
        <w:lastRenderedPageBreak/>
        <w:t>Supporting staff experiencing stalking</w:t>
      </w:r>
      <w:bookmarkEnd w:id="15"/>
    </w:p>
    <w:p w14:paraId="605538B0" w14:textId="77777777" w:rsidR="004E4B67" w:rsidRPr="004E4B67" w:rsidRDefault="004E4B67" w:rsidP="004E4B67">
      <w:pPr>
        <w:pStyle w:val="BodyText"/>
      </w:pPr>
      <w:bookmarkStart w:id="16" w:name="_Toc234228498"/>
      <w:bookmarkStart w:id="17" w:name="_Toc234838647"/>
      <w:r w:rsidRPr="004E4B67">
        <w:t xml:space="preserve">How you support employees who experience stalking, matters. While employers cannot prevent employees from being stalked, you can play a critical role in protecting them at work and supporting their wellbeing. </w:t>
      </w:r>
    </w:p>
    <w:p w14:paraId="406C9094" w14:textId="77777777" w:rsidR="004E4B67" w:rsidRPr="004E4B67" w:rsidRDefault="004E4B67" w:rsidP="004E4B67">
      <w:pPr>
        <w:pStyle w:val="BodyText"/>
      </w:pPr>
      <w:r w:rsidRPr="004E4B67">
        <w:t xml:space="preserve">It is important your approach to supporting affected employees is guided by the following principles: </w:t>
      </w:r>
    </w:p>
    <w:p w14:paraId="1FF35309" w14:textId="77777777" w:rsidR="004E4B67" w:rsidRPr="004E4B67" w:rsidRDefault="004E4B67" w:rsidP="004E4B67">
      <w:pPr>
        <w:pStyle w:val="ListBullet"/>
      </w:pPr>
      <w:r w:rsidRPr="004E4B67">
        <w:rPr>
          <w:rStyle w:val="Strong"/>
        </w:rPr>
        <w:t>Employee-led</w:t>
      </w:r>
      <w:r w:rsidRPr="004E4B67">
        <w:t xml:space="preserve"> – be guided by the employee in how you support them. They know their situation best, and their views should be central to decisions about the support and responses provided.</w:t>
      </w:r>
    </w:p>
    <w:p w14:paraId="54C54EDE" w14:textId="77777777" w:rsidR="004E4B67" w:rsidRPr="004E4B67" w:rsidRDefault="004E4B67" w:rsidP="004E4B67">
      <w:pPr>
        <w:pStyle w:val="ListBullet"/>
      </w:pPr>
      <w:r w:rsidRPr="004E4B67">
        <w:rPr>
          <w:rStyle w:val="Strong"/>
        </w:rPr>
        <w:t>Confidential and safe</w:t>
      </w:r>
      <w:r w:rsidRPr="004E4B67">
        <w:t xml:space="preserve"> – protect your employees’ privacy (unless acting on an immediate safety threat) and clearly communicate this. Call Police on 111 if it is an emergency and take any other actions necessary to keep employees safe at work.</w:t>
      </w:r>
    </w:p>
    <w:p w14:paraId="306F893E" w14:textId="77777777" w:rsidR="004E4B67" w:rsidRPr="004E4B67" w:rsidRDefault="004E4B67" w:rsidP="004E4B67">
      <w:pPr>
        <w:pStyle w:val="ListBullet"/>
      </w:pPr>
      <w:r w:rsidRPr="004E4B67">
        <w:rPr>
          <w:rStyle w:val="Strong"/>
        </w:rPr>
        <w:t>Inclusive and accessible</w:t>
      </w:r>
      <w:r w:rsidRPr="004E4B67">
        <w:t xml:space="preserve"> – ensure everyone knows how to access available support to suit their individual needs. This includes cultural considerations, language and accessibility.</w:t>
      </w:r>
    </w:p>
    <w:p w14:paraId="5C966AC7" w14:textId="4E7E18CE" w:rsidR="0037213B" w:rsidRPr="004E4B67" w:rsidRDefault="004E4B67" w:rsidP="004E4B67">
      <w:pPr>
        <w:pStyle w:val="ListBullet"/>
      </w:pPr>
      <w:r w:rsidRPr="004E4B67">
        <w:rPr>
          <w:rStyle w:val="Strong"/>
        </w:rPr>
        <w:t>Know when to seek support</w:t>
      </w:r>
      <w:r w:rsidRPr="004E4B67">
        <w:t xml:space="preserve"> – recognise your limits in supporting employees and seek external support and guidance when needed. This may include whānau involvement.</w:t>
      </w:r>
      <w:r w:rsidRPr="004E4B67">
        <w:rPr>
          <w:noProof/>
        </w:rPr>
        <mc:AlternateContent>
          <mc:Choice Requires="wpg">
            <w:drawing>
              <wp:anchor distT="360045" distB="360045" distL="114300" distR="114300" simplePos="0" relativeHeight="251643904" behindDoc="0" locked="0" layoutInCell="1" allowOverlap="1" wp14:anchorId="327BF2E1" wp14:editId="48E13DCC">
                <wp:simplePos x="0" y="0"/>
                <wp:positionH relativeFrom="column">
                  <wp:posOffset>3810</wp:posOffset>
                </wp:positionH>
                <wp:positionV relativeFrom="paragraph">
                  <wp:posOffset>1060228</wp:posOffset>
                </wp:positionV>
                <wp:extent cx="6120000" cy="2322000"/>
                <wp:effectExtent l="0" t="0" r="1905" b="2540"/>
                <wp:wrapTopAndBottom/>
                <wp:docPr id="1543569608" name="Group 26"/>
                <wp:cNvGraphicFramePr/>
                <a:graphic xmlns:a="http://schemas.openxmlformats.org/drawingml/2006/main">
                  <a:graphicData uri="http://schemas.microsoft.com/office/word/2010/wordprocessingGroup">
                    <wpg:wgp>
                      <wpg:cNvGrpSpPr/>
                      <wpg:grpSpPr>
                        <a:xfrm>
                          <a:off x="0" y="0"/>
                          <a:ext cx="6120000" cy="2322000"/>
                          <a:chOff x="0" y="0"/>
                          <a:chExt cx="6119495" cy="2321560"/>
                        </a:xfrm>
                      </wpg:grpSpPr>
                      <wps:wsp>
                        <wps:cNvPr id="1894955859" name="Text Box 4"/>
                        <wps:cNvSpPr txBox="1"/>
                        <wps:spPr>
                          <a:xfrm>
                            <a:off x="0" y="0"/>
                            <a:ext cx="6119495" cy="2321560"/>
                          </a:xfrm>
                          <a:prstGeom prst="rect">
                            <a:avLst/>
                          </a:prstGeom>
                          <a:solidFill>
                            <a:schemeClr val="bg2"/>
                          </a:solidFill>
                          <a:ln w="6350">
                            <a:noFill/>
                          </a:ln>
                        </wps:spPr>
                        <wps:txbx>
                          <w:txbxContent>
                            <w:p w14:paraId="7AD4B164" w14:textId="0A80E67F" w:rsidR="004E4B67" w:rsidRPr="004E4B67" w:rsidRDefault="00FB616A" w:rsidP="004E4B67">
                              <w:pPr>
                                <w:pStyle w:val="Quote"/>
                                <w:rPr>
                                  <w:lang w:val="en-GB"/>
                                </w:rPr>
                              </w:pPr>
                              <w:r w:rsidRPr="0037213B">
                                <w:rPr>
                                  <w:rStyle w:val="QuoteChar"/>
                                </w:rPr>
                                <w:t>“</w:t>
                              </w:r>
                              <w:r w:rsidR="004E4B67" w:rsidRPr="004E4B67">
                                <w:rPr>
                                  <w:lang w:val="en-GB"/>
                                </w:rPr>
                                <w:t>There is this feeling that responsibility for stalking is with the victim. But all of us have a part to play. We should educate ourselves on what constitutes stalking.”</w:t>
                              </w:r>
                            </w:p>
                            <w:p w14:paraId="4BFF61CD" w14:textId="4CA634C6" w:rsidR="00FB616A" w:rsidRDefault="00FB616A" w:rsidP="004E4B67">
                              <w:pPr>
                                <w:pStyle w:val="BodyText"/>
                              </w:pPr>
                              <w:r w:rsidRPr="0037213B">
                                <w:t>Rachel Simon-Kumar | Chair | Shama Ethnic Women’s</w:t>
                              </w:r>
                              <w:r w:rsidR="0043123F">
                                <w:t> </w:t>
                              </w:r>
                              <w:r w:rsidRPr="0037213B">
                                <w:t>Trust</w:t>
                              </w:r>
                            </w:p>
                          </w:txbxContent>
                        </wps:txbx>
                        <wps:bodyPr rot="0" spcFirstLastPara="0" vertOverflow="overflow" horzOverflow="overflow" vert="horz" wrap="square" lIns="1944000" tIns="144000" rIns="144000" bIns="144000" numCol="1" spcCol="0" rtlCol="0" fromWordArt="0" anchor="ctr" anchorCtr="0" forceAA="0" compatLnSpc="1">
                          <a:prstTxWarp prst="textNoShape">
                            <a:avLst/>
                          </a:prstTxWarp>
                          <a:noAutofit/>
                        </wps:bodyPr>
                      </wps:wsp>
                      <pic:pic xmlns:pic="http://schemas.openxmlformats.org/drawingml/2006/picture">
                        <pic:nvPicPr>
                          <pic:cNvPr id="1972413773" name="Picture 7">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177800" y="190500"/>
                            <a:ext cx="1583055" cy="1940560"/>
                          </a:xfrm>
                          <a:prstGeom prst="rect">
                            <a:avLst/>
                          </a:prstGeom>
                          <a:solidFill>
                            <a:schemeClr val="bg2"/>
                          </a:solidFill>
                          <a:ln>
                            <a:noFill/>
                          </a:ln>
                          <a:extLst>
                            <a:ext uri="{53640926-AAD7-44D8-BBD7-CCE9431645EC}">
                              <a14:shadowObscured xmlns:a14="http://schemas.microsoft.com/office/drawing/2010/main"/>
                            </a:ext>
                          </a:extLst>
                        </pic:spPr>
                      </pic:pic>
                      <wps:wsp>
                        <wps:cNvPr id="1393484248" name="Right Triangle 5">
                          <a:extLst>
                            <a:ext uri="{C183D7F6-B498-43B3-948B-1728B52AA6E4}">
                              <adec:decorative xmlns:adec="http://schemas.microsoft.com/office/drawing/2017/decorative" val="1"/>
                            </a:ext>
                          </a:extLst>
                        </wps:cNvPr>
                        <wps:cNvSpPr/>
                        <wps:spPr>
                          <a:xfrm rot="5400000">
                            <a:off x="1397000" y="177800"/>
                            <a:ext cx="367030" cy="367665"/>
                          </a:xfrm>
                          <a:prstGeom prst="rtTriangl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BF2E1" id="Group 26" o:spid="_x0000_s1045" style="position:absolute;left:0;text-align:left;margin-left:.3pt;margin-top:83.5pt;width:481.9pt;height:182.85pt;z-index:251643904;mso-wrap-distance-top:28.35pt;mso-wrap-distance-bottom:28.35pt;mso-width-relative:margin;mso-height-relative:margin" coordsize="61194,232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">
                <v:shape id="Text Box 4" o:spid="_x0000_s1046" type="#_x0000_t202" style="position:absolute;width:61194;height:23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" fillcolor="#dbd3e3 [3214]" stroked="f" strokeweight=".5pt">
                  <v:textbox inset="54mm,4mm,4mm,4mm">
                    <w:txbxContent>
                      <w:p w14:paraId="7AD4B164" w14:textId="0A80E67F" w:rsidR="004E4B67" w:rsidRPr="004E4B67" w:rsidRDefault="00FB616A" w:rsidP="004E4B67">
                        <w:pPr>
                          <w:pStyle w:val="Quote"/>
                          <w:rPr>
                            <w:lang w:val="en-GB"/>
                          </w:rPr>
                        </w:pPr>
                        <w:r w:rsidRPr="0037213B">
                          <w:rPr>
                            <w:rStyle w:val="QuoteChar"/>
                          </w:rPr>
                          <w:t>“</w:t>
                        </w:r>
                        <w:r w:rsidR="004E4B67" w:rsidRPr="004E4B67">
                          <w:rPr>
                            <w:lang w:val="en-GB"/>
                          </w:rPr>
                          <w:t>There is this feeling that responsibility for stalking is with the victim. But all of us have a part to play. We should educate ourselves on what constitutes stalking.”</w:t>
                        </w:r>
                      </w:p>
                      <w:p w14:paraId="4BFF61CD" w14:textId="4CA634C6" w:rsidR="00FB616A" w:rsidRDefault="00FB616A" w:rsidP="004E4B67">
                        <w:pPr>
                          <w:pStyle w:val="BodyText"/>
                        </w:pPr>
                        <w:r w:rsidRPr="0037213B">
                          <w:t>Rachel Simon-Kumar | Chair | Shama Ethnic Women’s</w:t>
                        </w:r>
                        <w:r w:rsidR="0043123F">
                          <w:t> </w:t>
                        </w:r>
                        <w:r w:rsidRPr="0037213B">
                          <w:t>Trust</w:t>
                        </w:r>
                      </w:p>
                    </w:txbxContent>
                  </v:textbox>
                </v:shape>
                <v:shape id="Picture 7" o:spid="_x0000_s1047" type="#_x0000_t75" alt="&quot;&quot;" style="position:absolute;left:1778;top:1905;width:15830;height:19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" filled="t" fillcolor="#dbd3e3 [3214]">
                  <v:imagedata r:id="rId21" o:title=""/>
                </v:shape>
                <v:shape id="Right Triangle 5" o:spid="_x0000_s1048" type="#_x0000_t6" alt="&quot;&quot;" style="position:absolute;left:13970;top:1777;width:3670;height:36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" fillcolor="#dbd3e3 [3214]" stroked="f" strokeweight="1.5pt"/>
                <w10:wrap type="topAndBottom"/>
              </v:group>
            </w:pict>
          </mc:Fallback>
        </mc:AlternateContent>
      </w:r>
      <w:bookmarkEnd w:id="16"/>
      <w:bookmarkEnd w:id="17"/>
    </w:p>
    <w:p w14:paraId="118B3BFF" w14:textId="7073C2DB" w:rsidR="0037213B" w:rsidRPr="0037213B" w:rsidRDefault="0037213B" w:rsidP="004F45E4">
      <w:pPr>
        <w:pStyle w:val="Heading3"/>
      </w:pPr>
      <w:bookmarkStart w:id="18" w:name="_Toc234228499"/>
      <w:bookmarkStart w:id="19" w:name="_Toc234838648"/>
      <w:bookmarkStart w:id="20" w:name="_Toc235459320"/>
      <w:r w:rsidRPr="0037213B">
        <w:lastRenderedPageBreak/>
        <w:t>Responding and supporting</w:t>
      </w:r>
      <w:bookmarkEnd w:id="18"/>
      <w:bookmarkEnd w:id="19"/>
      <w:bookmarkEnd w:id="20"/>
    </w:p>
    <w:p w14:paraId="715BA047" w14:textId="4D190A81" w:rsidR="0037213B" w:rsidRPr="00836A09" w:rsidDel="00F93FC1" w:rsidRDefault="00836A09" w:rsidP="0037213B">
      <w:pPr>
        <w:pStyle w:val="BodyText"/>
        <w:rPr>
          <w:lang w:val="en-GB"/>
        </w:rPr>
      </w:pPr>
      <w:r w:rsidRPr="00836A09">
        <w:rPr>
          <w:lang w:val="en-GB"/>
        </w:rPr>
        <w:t>It is important to prioritise safety and trust, putting the person being stalked at the centre of any response. They know their situation best and can guide you.</w:t>
      </w:r>
    </w:p>
    <w:p w14:paraId="04E1F385" w14:textId="0837C408" w:rsidR="00DE449A" w:rsidRPr="00DE449A" w:rsidRDefault="00DE449A" w:rsidP="00DE449A">
      <w:pPr>
        <w:pStyle w:val="Block-Body"/>
        <w:rPr>
          <w:lang w:val="en-GB"/>
        </w:rPr>
      </w:pPr>
      <w:r w:rsidRPr="00DE449A">
        <w:rPr>
          <w:lang w:val="en-GB"/>
        </w:rPr>
        <w:t>If there is an immediate safety risk, talk with the employee being stalked where possible and let them know you are calling Police on 111 to report an emergency.</w:t>
      </w:r>
    </w:p>
    <w:p w14:paraId="14753DF8" w14:textId="32286CD9" w:rsidR="00DE449A" w:rsidRPr="00DE449A" w:rsidRDefault="00DE449A" w:rsidP="00DE449A">
      <w:pPr>
        <w:pStyle w:val="BodyText"/>
        <w:rPr>
          <w:lang w:val="en-GB"/>
        </w:rPr>
      </w:pPr>
      <w:r w:rsidRPr="00DE449A">
        <w:rPr>
          <w:lang w:val="en-GB"/>
        </w:rPr>
        <w:t>You can take the following steps to provide workplace support for employees experiencing stalking.</w:t>
      </w:r>
    </w:p>
    <w:p w14:paraId="420049B8" w14:textId="06C9BDF1" w:rsidR="0037213B" w:rsidRPr="00DE449A" w:rsidRDefault="0037213B" w:rsidP="00DE449A">
      <w:pPr>
        <w:pStyle w:val="ListBullet"/>
        <w:rPr>
          <w:lang w:val="en-GB"/>
        </w:rPr>
      </w:pPr>
      <w:r w:rsidRPr="0037213B">
        <w:rPr>
          <w:rStyle w:val="Strong"/>
        </w:rPr>
        <w:t>Starting a conversation:</w:t>
      </w:r>
      <w:r w:rsidRPr="0037213B">
        <w:t xml:space="preserve"> </w:t>
      </w:r>
      <w:r w:rsidR="00DE449A" w:rsidRPr="00DE449A">
        <w:rPr>
          <w:lang w:val="en-GB"/>
        </w:rPr>
        <w:t xml:space="preserve">It can be difficult knowing how to start a sensitive conversation. Use the </w:t>
      </w:r>
      <w:hyperlink w:anchor="_Conversation_prompts_1" w:history="1">
        <w:r w:rsidR="00DE449A" w:rsidRPr="00E21FD8">
          <w:rPr>
            <w:rStyle w:val="Hyperlink"/>
            <w:lang w:val="en-GB"/>
          </w:rPr>
          <w:t>conversation prompts</w:t>
        </w:r>
      </w:hyperlink>
      <w:r w:rsidR="00DE449A" w:rsidRPr="00DE449A">
        <w:rPr>
          <w:lang w:val="en-GB"/>
        </w:rPr>
        <w:t xml:space="preserve"> below to take an employee-centred approach for discussions with them. Provide ongoing and regular check-ins to support impacted</w:t>
      </w:r>
      <w:r w:rsidR="00DE449A">
        <w:rPr>
          <w:lang w:val="en-GB"/>
        </w:rPr>
        <w:t xml:space="preserve"> </w:t>
      </w:r>
      <w:r w:rsidR="00DE449A" w:rsidRPr="00DE449A">
        <w:rPr>
          <w:lang w:val="en-GB"/>
        </w:rPr>
        <w:t>team</w:t>
      </w:r>
      <w:r w:rsidR="00DE449A">
        <w:rPr>
          <w:lang w:val="en-GB"/>
        </w:rPr>
        <w:t xml:space="preserve"> </w:t>
      </w:r>
      <w:r w:rsidR="00DE449A" w:rsidRPr="00DE449A">
        <w:rPr>
          <w:lang w:val="en-GB"/>
        </w:rPr>
        <w:t>members.</w:t>
      </w:r>
    </w:p>
    <w:p w14:paraId="2018FC2D" w14:textId="54A86D71" w:rsidR="0037213B" w:rsidRPr="00DE449A" w:rsidRDefault="0037213B" w:rsidP="00DE449A">
      <w:pPr>
        <w:pStyle w:val="ListBullet"/>
        <w:rPr>
          <w:lang w:val="en-GB"/>
        </w:rPr>
      </w:pPr>
      <w:r w:rsidRPr="0037213B">
        <w:rPr>
          <w:rStyle w:val="Strong"/>
        </w:rPr>
        <w:t>Planning a safe approach, together:</w:t>
      </w:r>
      <w:r w:rsidRPr="0037213B">
        <w:t xml:space="preserve"> </w:t>
      </w:r>
      <w:r w:rsidR="00DE449A" w:rsidRPr="00DE449A">
        <w:rPr>
          <w:lang w:val="en-GB"/>
        </w:rPr>
        <w:t xml:space="preserve">Co-create a </w:t>
      </w:r>
      <w:hyperlink w:anchor="_Workplace_safety_and_1" w:history="1">
        <w:r w:rsidR="00DE449A" w:rsidRPr="00E21FD8">
          <w:rPr>
            <w:rStyle w:val="Hyperlink"/>
            <w:lang w:val="en-GB"/>
          </w:rPr>
          <w:t>workplace safety and wellbeing plan</w:t>
        </w:r>
      </w:hyperlink>
      <w:r w:rsidR="00DE449A" w:rsidRPr="00DE449A">
        <w:rPr>
          <w:lang w:val="en-GB"/>
        </w:rPr>
        <w:t xml:space="preserve"> with the employee, ensuring they are leading the approach. Come to the table with a</w:t>
      </w:r>
      <w:r w:rsidR="00DE449A">
        <w:rPr>
          <w:lang w:val="en-GB"/>
        </w:rPr>
        <w:t xml:space="preserve"> </w:t>
      </w:r>
      <w:r w:rsidR="00DE449A" w:rsidRPr="00DE449A">
        <w:rPr>
          <w:lang w:val="en-GB"/>
        </w:rPr>
        <w:t>range of options and work with them to create a plan that works</w:t>
      </w:r>
      <w:r w:rsidR="00DE449A">
        <w:rPr>
          <w:lang w:val="en-GB"/>
        </w:rPr>
        <w:t xml:space="preserve"> </w:t>
      </w:r>
      <w:r w:rsidR="00DE449A" w:rsidRPr="00DE449A">
        <w:rPr>
          <w:lang w:val="en-GB"/>
        </w:rPr>
        <w:t>for</w:t>
      </w:r>
      <w:r w:rsidR="00DE449A">
        <w:rPr>
          <w:lang w:val="en-GB"/>
        </w:rPr>
        <w:t xml:space="preserve"> </w:t>
      </w:r>
      <w:r w:rsidR="00DE449A" w:rsidRPr="00DE449A">
        <w:rPr>
          <w:lang w:val="en-GB"/>
        </w:rPr>
        <w:t>them and their circumstances. Review and update plans regularly to keep them fit for purpose.</w:t>
      </w:r>
    </w:p>
    <w:p w14:paraId="798F0623" w14:textId="37C89B67" w:rsidR="0037213B" w:rsidRPr="00DE449A" w:rsidRDefault="0037213B" w:rsidP="00DE449A">
      <w:pPr>
        <w:pStyle w:val="ListBullet"/>
        <w:rPr>
          <w:lang w:val="en-GB"/>
        </w:rPr>
      </w:pPr>
      <w:r w:rsidRPr="0037213B">
        <w:rPr>
          <w:rStyle w:val="Strong"/>
        </w:rPr>
        <w:t>Conside</w:t>
      </w:r>
      <w:r w:rsidRPr="0037213B" w:rsidDel="0065417C">
        <w:rPr>
          <w:rStyle w:val="Strong"/>
        </w:rPr>
        <w:t>ring</w:t>
      </w:r>
      <w:r w:rsidRPr="0037213B">
        <w:rPr>
          <w:rStyle w:val="Strong"/>
        </w:rPr>
        <w:t xml:space="preserve"> legal protections:</w:t>
      </w:r>
      <w:r w:rsidRPr="0037213B">
        <w:t xml:space="preserve"> </w:t>
      </w:r>
      <w:r w:rsidR="00DE449A" w:rsidRPr="00DE449A">
        <w:rPr>
          <w:lang w:val="en-GB"/>
        </w:rPr>
        <w:t xml:space="preserve">Share information about the </w:t>
      </w:r>
      <w:hyperlink w:anchor="_Legal_options" w:history="1">
        <w:r w:rsidR="00DE449A" w:rsidRPr="00E21FD8">
          <w:rPr>
            <w:rStyle w:val="Hyperlink"/>
            <w:lang w:val="en-GB"/>
          </w:rPr>
          <w:t>legal options</w:t>
        </w:r>
      </w:hyperlink>
      <w:r w:rsidR="00DE449A" w:rsidRPr="00DE449A">
        <w:rPr>
          <w:lang w:val="en-GB"/>
        </w:rPr>
        <w:t xml:space="preserve"> below with your employee and discuss if it is safe and appropriate to</w:t>
      </w:r>
      <w:r w:rsidR="00DE449A">
        <w:rPr>
          <w:lang w:val="en-GB"/>
        </w:rPr>
        <w:t xml:space="preserve"> </w:t>
      </w:r>
      <w:r w:rsidR="00DE449A" w:rsidRPr="00DE449A">
        <w:rPr>
          <w:lang w:val="en-GB"/>
        </w:rPr>
        <w:t>collect</w:t>
      </w:r>
      <w:r w:rsidR="00DE449A">
        <w:rPr>
          <w:lang w:val="en-GB"/>
        </w:rPr>
        <w:t xml:space="preserve"> </w:t>
      </w:r>
      <w:r w:rsidR="00DE449A" w:rsidRPr="00DE449A">
        <w:rPr>
          <w:lang w:val="en-GB"/>
        </w:rPr>
        <w:t>evidence.</w:t>
      </w:r>
    </w:p>
    <w:p w14:paraId="7EEB6AF7" w14:textId="635FE1A0" w:rsidR="0037213B" w:rsidRPr="00DE449A" w:rsidRDefault="0037213B" w:rsidP="00DE449A">
      <w:pPr>
        <w:pStyle w:val="ListBullet"/>
        <w:rPr>
          <w:lang w:val="en-GB"/>
        </w:rPr>
      </w:pPr>
      <w:r w:rsidRPr="0037213B">
        <w:rPr>
          <w:rStyle w:val="Strong"/>
        </w:rPr>
        <w:t>Offering specialist support:</w:t>
      </w:r>
      <w:r w:rsidRPr="0037213B">
        <w:t xml:space="preserve"> </w:t>
      </w:r>
      <w:r w:rsidR="00DE449A" w:rsidRPr="00DE449A">
        <w:rPr>
          <w:lang w:val="en-GB"/>
        </w:rPr>
        <w:t xml:space="preserve">Contact </w:t>
      </w:r>
      <w:hyperlink w:anchor="_Specialist_community_support" w:history="1">
        <w:r w:rsidR="00DE449A" w:rsidRPr="00E21FD8">
          <w:rPr>
            <w:rStyle w:val="Hyperlink"/>
            <w:lang w:val="en-GB"/>
          </w:rPr>
          <w:t>other support services</w:t>
        </w:r>
      </w:hyperlink>
      <w:r w:rsidR="00DE449A" w:rsidRPr="00DE449A">
        <w:rPr>
          <w:lang w:val="en-GB"/>
        </w:rPr>
        <w:t xml:space="preserve"> where appropriate, and offer your</w:t>
      </w:r>
      <w:r w:rsidR="00DE449A">
        <w:rPr>
          <w:lang w:val="en-GB"/>
        </w:rPr>
        <w:t xml:space="preserve"> </w:t>
      </w:r>
      <w:r w:rsidR="00DE449A" w:rsidRPr="00DE449A">
        <w:rPr>
          <w:lang w:val="en-GB"/>
        </w:rPr>
        <w:t>employee time away from work to seek help.</w:t>
      </w:r>
    </w:p>
    <w:p w14:paraId="2873887B" w14:textId="77777777" w:rsidR="0037213B" w:rsidRPr="0037213B" w:rsidRDefault="0037213B" w:rsidP="004F45E4">
      <w:pPr>
        <w:pStyle w:val="Heading4"/>
      </w:pPr>
      <w:bookmarkStart w:id="21" w:name="_Toc234228500"/>
      <w:bookmarkStart w:id="22" w:name="_Toc234838649"/>
      <w:bookmarkStart w:id="23" w:name="_Toc235459321"/>
      <w:r w:rsidRPr="0037213B">
        <w:t>Signs an employee may be experiencing stalking</w:t>
      </w:r>
      <w:bookmarkEnd w:id="21"/>
      <w:bookmarkEnd w:id="22"/>
      <w:bookmarkEnd w:id="23"/>
    </w:p>
    <w:p w14:paraId="0DE83FD6" w14:textId="77777777" w:rsidR="00DE449A" w:rsidRPr="00DE449A" w:rsidRDefault="00DE449A" w:rsidP="00DE449A">
      <w:pPr>
        <w:pStyle w:val="BodyText"/>
        <w:rPr>
          <w:lang w:val="en-GB"/>
        </w:rPr>
      </w:pPr>
      <w:r w:rsidRPr="00DE449A">
        <w:rPr>
          <w:lang w:val="en-GB"/>
        </w:rPr>
        <w:t>These are some signs an employee might be experiencing stalking. They must be considered with sensitivity and care, as they may reflect other difficulties an employee may be experiencing.</w:t>
      </w:r>
    </w:p>
    <w:p w14:paraId="14786195" w14:textId="77777777" w:rsidR="00DE449A" w:rsidRPr="00DE449A" w:rsidRDefault="00DE449A" w:rsidP="00DE449A">
      <w:pPr>
        <w:pStyle w:val="ListBullet"/>
      </w:pPr>
      <w:bookmarkStart w:id="24" w:name="_Toc234228501"/>
      <w:bookmarkStart w:id="25" w:name="_Conversation_prompts"/>
      <w:bookmarkStart w:id="26" w:name="_Toc234838650"/>
      <w:r w:rsidRPr="00DE449A">
        <w:t xml:space="preserve">Unusually frequent calls, texts and other messages during work, particularly distressing or unwanted contact. </w:t>
      </w:r>
    </w:p>
    <w:p w14:paraId="694459F5" w14:textId="77777777" w:rsidR="00DE449A" w:rsidRPr="00DE449A" w:rsidRDefault="00DE449A" w:rsidP="00DE449A">
      <w:pPr>
        <w:pStyle w:val="ListBullet"/>
      </w:pPr>
      <w:r w:rsidRPr="00DE449A">
        <w:t>A partner or someone else is at their worksite often or asking after them.</w:t>
      </w:r>
    </w:p>
    <w:p w14:paraId="7E3BFB1E" w14:textId="77777777" w:rsidR="00DE449A" w:rsidRPr="00DE449A" w:rsidRDefault="00DE449A" w:rsidP="00DE449A">
      <w:pPr>
        <w:pStyle w:val="ListBullet"/>
      </w:pPr>
      <w:r w:rsidRPr="00DE449A">
        <w:t xml:space="preserve">Receiving unwanted gifts at work. </w:t>
      </w:r>
    </w:p>
    <w:p w14:paraId="5E1DBC69" w14:textId="77777777" w:rsidR="00DE449A" w:rsidRPr="00DE449A" w:rsidRDefault="00DE449A" w:rsidP="00DE449A">
      <w:pPr>
        <w:pStyle w:val="ListBullet"/>
      </w:pPr>
      <w:r w:rsidRPr="00DE449A">
        <w:t xml:space="preserve">Malicious rumours or private information about the employee are being shared </w:t>
      </w:r>
      <w:r w:rsidRPr="00DE449A">
        <w:br/>
        <w:t>with people in the workplace.</w:t>
      </w:r>
    </w:p>
    <w:p w14:paraId="4FB412F7" w14:textId="208F674D" w:rsidR="00CD6552" w:rsidRPr="00CD6552" w:rsidRDefault="00DE449A" w:rsidP="00CD6552">
      <w:pPr>
        <w:pStyle w:val="ListBullet"/>
      </w:pPr>
      <w:r w:rsidRPr="00DE449A">
        <w:t>Arriving late, frequent absences, leaving early or staying late.</w:t>
      </w:r>
      <w:r w:rsidR="00CD6552">
        <w:br w:type="page"/>
      </w:r>
    </w:p>
    <w:p w14:paraId="52A03225" w14:textId="77777777" w:rsidR="00DE449A" w:rsidRPr="00DE449A" w:rsidRDefault="00DE449A" w:rsidP="00CD6552">
      <w:pPr>
        <w:pStyle w:val="ListBullet"/>
      </w:pPr>
      <w:r w:rsidRPr="00DE449A">
        <w:lastRenderedPageBreak/>
        <w:t>Distracted, hypervigilant, anxious or tired.</w:t>
      </w:r>
    </w:p>
    <w:p w14:paraId="66B09C9E" w14:textId="77777777" w:rsidR="00DE449A" w:rsidRPr="00DE449A" w:rsidRDefault="00DE449A" w:rsidP="00DE449A">
      <w:pPr>
        <w:pStyle w:val="ListBullet"/>
      </w:pPr>
      <w:r w:rsidRPr="00DE449A">
        <w:t>Withdrawn or disengaged from their work, their peers and/or work events.</w:t>
      </w:r>
    </w:p>
    <w:p w14:paraId="27B8E046" w14:textId="77777777" w:rsidR="00DE449A" w:rsidRDefault="00DE449A" w:rsidP="00DE449A">
      <w:pPr>
        <w:pStyle w:val="ListBullet"/>
        <w:rPr>
          <w:bCs/>
          <w:iCs/>
        </w:rPr>
      </w:pPr>
      <w:r w:rsidRPr="00DE449A">
        <w:t xml:space="preserve">Irritable, frustrated with, or distrusting of their peers. </w:t>
      </w:r>
    </w:p>
    <w:p w14:paraId="122DB1FC" w14:textId="5D9E94A2" w:rsidR="0037213B" w:rsidRPr="00DE449A" w:rsidRDefault="0037213B" w:rsidP="004F45E4">
      <w:pPr>
        <w:pStyle w:val="Heading4"/>
      </w:pPr>
      <w:bookmarkStart w:id="27" w:name="_Conversation_prompts_1"/>
      <w:bookmarkStart w:id="28" w:name="_Toc235459322"/>
      <w:bookmarkEnd w:id="27"/>
      <w:r w:rsidRPr="00DE449A">
        <w:t>Conversation prompts</w:t>
      </w:r>
      <w:bookmarkEnd w:id="24"/>
      <w:bookmarkEnd w:id="25"/>
      <w:bookmarkEnd w:id="26"/>
      <w:bookmarkEnd w:id="28"/>
    </w:p>
    <w:p w14:paraId="2C670A0A" w14:textId="77777777" w:rsidR="00DE449A" w:rsidRPr="00DE449A" w:rsidRDefault="00DE449A" w:rsidP="00DE449A">
      <w:pPr>
        <w:pStyle w:val="BodyText"/>
        <w:rPr>
          <w:lang w:val="en-GB"/>
        </w:rPr>
      </w:pPr>
      <w:r w:rsidRPr="00DE449A">
        <w:rPr>
          <w:lang w:val="en-GB"/>
        </w:rPr>
        <w:t xml:space="preserve">If an employee tells you about their experience of stalking, they may be looking for: </w:t>
      </w:r>
    </w:p>
    <w:p w14:paraId="07F8D99C" w14:textId="77777777" w:rsidR="00DE449A" w:rsidRPr="00DE449A" w:rsidRDefault="00DE449A" w:rsidP="00DE449A">
      <w:pPr>
        <w:pStyle w:val="ListBullet"/>
      </w:pPr>
      <w:r w:rsidRPr="00DE449A">
        <w:rPr>
          <w:rStyle w:val="Strong"/>
        </w:rPr>
        <w:t>Compassion or empathy without judgement:</w:t>
      </w:r>
      <w:r w:rsidRPr="00DE449A">
        <w:t xml:space="preserve"> Some people may only want to talk about their experience with someone they trust and to be believed and understood.</w:t>
      </w:r>
    </w:p>
    <w:p w14:paraId="4BB5A846" w14:textId="5000B7DD" w:rsidR="0037213B" w:rsidRPr="0037213B" w:rsidRDefault="00DE449A" w:rsidP="00DE449A">
      <w:pPr>
        <w:pStyle w:val="ListBullet"/>
      </w:pPr>
      <w:r w:rsidRPr="00DE449A">
        <w:rPr>
          <w:rStyle w:val="Strong"/>
        </w:rPr>
        <w:t>Practical support:</w:t>
      </w:r>
      <w:r w:rsidRPr="00DE449A">
        <w:t xml:space="preserve"> Some people may need specific forms of support, such as leave or security measures to keep them safe at work</w:t>
      </w:r>
      <w:r w:rsidR="0037213B" w:rsidRPr="0037213B">
        <w:rPr>
          <w:vertAlign w:val="superscript"/>
        </w:rPr>
        <w:footnoteReference w:id="4"/>
      </w:r>
      <w:r w:rsidR="0037213B" w:rsidRPr="0037213B">
        <w:t>.</w:t>
      </w:r>
    </w:p>
    <w:p w14:paraId="7E9EEC30" w14:textId="77777777" w:rsidR="00DE449A" w:rsidRPr="00DE449A" w:rsidRDefault="00DE449A" w:rsidP="00DE449A">
      <w:pPr>
        <w:pStyle w:val="BodyText"/>
        <w:rPr>
          <w:lang w:val="en-GB"/>
        </w:rPr>
      </w:pPr>
      <w:r w:rsidRPr="00DE449A">
        <w:rPr>
          <w:lang w:val="en-GB"/>
        </w:rPr>
        <w:t xml:space="preserve">These conversation prompts can help you respond to stalking concerns safely and sensitively, encourage disclosure, assess immediate risk, and provide support. </w:t>
      </w:r>
    </w:p>
    <w:p w14:paraId="31D7DC08" w14:textId="77777777" w:rsidR="00DE449A" w:rsidRPr="00DE449A" w:rsidRDefault="00DE449A" w:rsidP="00DE449A">
      <w:pPr>
        <w:pStyle w:val="BodyText"/>
        <w:rPr>
          <w:lang w:val="en-GB"/>
        </w:rPr>
      </w:pPr>
      <w:r w:rsidRPr="00DE449A">
        <w:rPr>
          <w:lang w:val="en-GB"/>
        </w:rPr>
        <w:t>Have the conversation in a private setting, allow enough time, and be prepared that the employee may not open up straight away. Let the employee have control over what they share and what action, if any, they want to support them. It may take several conversations to build trust and put in place support options they think will be useful.</w:t>
      </w:r>
    </w:p>
    <w:p w14:paraId="15427663" w14:textId="13CD211C" w:rsidR="00A475D7" w:rsidRPr="00A475D7" w:rsidRDefault="00DE449A" w:rsidP="00DE449A">
      <w:pPr>
        <w:pStyle w:val="BodyText"/>
      </w:pPr>
      <w:r w:rsidRPr="00DE449A">
        <w:rPr>
          <w:lang w:val="en-GB"/>
        </w:rPr>
        <w:t>It may help to think about how to ask questions and whether anyone else should be there. For example, culturally appropriate approaches, such as talanoa, wānanga, whānau involvement, or conversations led by a trusted person, may help employees feel safe and supported. If an employee speaks English as a second language or has a hearing impairment, it may be necessary for them to have a support person who speaks their first language or uses New Zealand Sign Language.</w:t>
      </w:r>
      <w:r w:rsidRPr="00DE449A">
        <w:t xml:space="preserve"> </w:t>
      </w:r>
      <w:r w:rsidR="00A475D7">
        <w:br w:type="page"/>
      </w:r>
    </w:p>
    <w:tbl>
      <w:tblPr>
        <w:tblStyle w:val="TableGrid"/>
        <w:tblW w:w="0" w:type="auto"/>
        <w:tblBorders>
          <w:top w:val="none" w:sz="0" w:space="0" w:color="auto"/>
          <w:left w:val="none" w:sz="0" w:space="0" w:color="auto"/>
          <w:bottom w:val="single" w:sz="8" w:space="0" w:color="492871" w:themeColor="text2"/>
          <w:right w:val="none" w:sz="0" w:space="0" w:color="auto"/>
          <w:insideH w:val="single" w:sz="8" w:space="0" w:color="492871" w:themeColor="text2"/>
          <w:insideV w:val="none" w:sz="0" w:space="0" w:color="auto"/>
        </w:tblBorders>
        <w:tblCellMar>
          <w:top w:w="170" w:type="dxa"/>
          <w:left w:w="113" w:type="dxa"/>
          <w:bottom w:w="170" w:type="dxa"/>
          <w:right w:w="113" w:type="dxa"/>
        </w:tblCellMar>
        <w:tblLook w:val="04A0" w:firstRow="1" w:lastRow="0" w:firstColumn="1" w:lastColumn="0" w:noHBand="0" w:noVBand="1"/>
      </w:tblPr>
      <w:tblGrid>
        <w:gridCol w:w="2410"/>
        <w:gridCol w:w="2977"/>
        <w:gridCol w:w="4241"/>
      </w:tblGrid>
      <w:tr w:rsidR="00A84DED" w:rsidRPr="005F4F5A" w14:paraId="70BD00F0" w14:textId="77777777" w:rsidTr="00EE1AF0">
        <w:trPr>
          <w:cantSplit/>
        </w:trPr>
        <w:tc>
          <w:tcPr>
            <w:tcW w:w="2410" w:type="dxa"/>
            <w:tcBorders>
              <w:bottom w:val="single" w:sz="8" w:space="0" w:color="492871" w:themeColor="text2"/>
            </w:tcBorders>
            <w:shd w:val="clear" w:color="auto" w:fill="F1EF7A"/>
            <w:tcMar>
              <w:top w:w="0" w:type="dxa"/>
              <w:bottom w:w="0" w:type="dxa"/>
            </w:tcMar>
          </w:tcPr>
          <w:p w14:paraId="17EE86C4" w14:textId="2280F5CA" w:rsidR="00A84DED" w:rsidRPr="00A713E7" w:rsidRDefault="00A84DED" w:rsidP="00A84DED">
            <w:pPr>
              <w:pStyle w:val="BodyText-Table"/>
              <w:rPr>
                <w:rStyle w:val="StrongPurple"/>
              </w:rPr>
            </w:pPr>
            <w:r w:rsidRPr="00A713E7">
              <w:rPr>
                <w:rStyle w:val="StrongPurple"/>
              </w:rPr>
              <w:lastRenderedPageBreak/>
              <w:t>Your approach</w:t>
            </w:r>
          </w:p>
        </w:tc>
        <w:tc>
          <w:tcPr>
            <w:tcW w:w="2977" w:type="dxa"/>
            <w:tcBorders>
              <w:top w:val="nil"/>
              <w:bottom w:val="single" w:sz="8" w:space="0" w:color="492871" w:themeColor="text2"/>
              <w:right w:val="single" w:sz="8" w:space="0" w:color="492871"/>
            </w:tcBorders>
            <w:shd w:val="clear" w:color="auto" w:fill="492871" w:themeFill="text2"/>
            <w:tcMar>
              <w:top w:w="0" w:type="dxa"/>
              <w:bottom w:w="0" w:type="dxa"/>
            </w:tcMar>
          </w:tcPr>
          <w:p w14:paraId="34B4D85B" w14:textId="36A8B71C" w:rsidR="00A84DED" w:rsidRPr="005F4F5A" w:rsidRDefault="00A84DED" w:rsidP="00A84DED">
            <w:pPr>
              <w:pStyle w:val="BodyText-Table"/>
              <w:rPr>
                <w:rStyle w:val="StrongPurple"/>
                <w:color w:val="FFFFFF" w:themeColor="background1"/>
              </w:rPr>
            </w:pPr>
            <w:r w:rsidRPr="005F4F5A">
              <w:rPr>
                <w:rStyle w:val="StrongPurple"/>
                <w:color w:val="FFFFFF" w:themeColor="background1"/>
              </w:rPr>
              <w:t>What to do</w:t>
            </w:r>
          </w:p>
        </w:tc>
        <w:tc>
          <w:tcPr>
            <w:tcW w:w="4241" w:type="dxa"/>
            <w:tcBorders>
              <w:top w:val="nil"/>
              <w:left w:val="single" w:sz="8" w:space="0" w:color="492871"/>
              <w:bottom w:val="single" w:sz="8" w:space="0" w:color="492871" w:themeColor="text2"/>
            </w:tcBorders>
            <w:shd w:val="clear" w:color="auto" w:fill="492871" w:themeFill="text2"/>
            <w:tcMar>
              <w:top w:w="0" w:type="dxa"/>
              <w:bottom w:w="0" w:type="dxa"/>
            </w:tcMar>
          </w:tcPr>
          <w:p w14:paraId="18DCFC05" w14:textId="472E5568" w:rsidR="00A84DED" w:rsidRPr="005F4F5A" w:rsidRDefault="00A84DED" w:rsidP="00A84DED">
            <w:pPr>
              <w:pStyle w:val="BodyText-Table"/>
              <w:rPr>
                <w:rStyle w:val="StrongPurple"/>
                <w:color w:val="FFFFFF" w:themeColor="background1"/>
              </w:rPr>
            </w:pPr>
            <w:r w:rsidRPr="005F4F5A">
              <w:rPr>
                <w:rStyle w:val="StrongPurple"/>
                <w:color w:val="FFFFFF" w:themeColor="background1"/>
              </w:rPr>
              <w:t>Example</w:t>
            </w:r>
          </w:p>
        </w:tc>
      </w:tr>
      <w:tr w:rsidR="00A84DED" w14:paraId="5E0A6A0B" w14:textId="77777777" w:rsidTr="00EE1AF0">
        <w:trPr>
          <w:cantSplit/>
        </w:trPr>
        <w:tc>
          <w:tcPr>
            <w:tcW w:w="2410" w:type="dxa"/>
            <w:tcBorders>
              <w:top w:val="single" w:sz="8" w:space="0" w:color="492871" w:themeColor="text2"/>
              <w:bottom w:val="single" w:sz="8" w:space="0" w:color="492871" w:themeColor="text2"/>
            </w:tcBorders>
            <w:shd w:val="clear" w:color="auto" w:fill="FAFAD3"/>
            <w:tcMar>
              <w:top w:w="57" w:type="dxa"/>
              <w:left w:w="113" w:type="dxa"/>
              <w:bottom w:w="57" w:type="dxa"/>
              <w:right w:w="113" w:type="dxa"/>
            </w:tcMar>
          </w:tcPr>
          <w:p w14:paraId="1DD9EF13" w14:textId="313F8E54" w:rsidR="00A84DED" w:rsidRPr="00755534" w:rsidRDefault="00A84DED" w:rsidP="00A84DED">
            <w:pPr>
              <w:pStyle w:val="BodyText-Table"/>
              <w:rPr>
                <w:rStyle w:val="Strong"/>
              </w:rPr>
            </w:pPr>
            <w:r w:rsidRPr="00755534">
              <w:rPr>
                <w:rStyle w:val="Strong"/>
              </w:rPr>
              <w:t>Start the conversation</w:t>
            </w:r>
          </w:p>
        </w:tc>
        <w:tc>
          <w:tcPr>
            <w:tcW w:w="2977" w:type="dxa"/>
            <w:tcBorders>
              <w:top w:val="single" w:sz="8" w:space="0" w:color="492871" w:themeColor="text2"/>
              <w:bottom w:val="single" w:sz="8" w:space="0" w:color="492871" w:themeColor="text2"/>
            </w:tcBorders>
            <w:tcMar>
              <w:top w:w="57" w:type="dxa"/>
              <w:left w:w="113" w:type="dxa"/>
              <w:bottom w:w="57" w:type="dxa"/>
              <w:right w:w="113" w:type="dxa"/>
            </w:tcMar>
          </w:tcPr>
          <w:p w14:paraId="4CB5775B" w14:textId="01387D74" w:rsidR="00A84DED" w:rsidRPr="00DE449A" w:rsidRDefault="00DE449A" w:rsidP="00A84DED">
            <w:pPr>
              <w:pStyle w:val="BodyText-Table"/>
              <w:rPr>
                <w:lang w:val="en-GB"/>
              </w:rPr>
            </w:pPr>
            <w:r w:rsidRPr="00DE449A">
              <w:rPr>
                <w:lang w:val="en-GB"/>
              </w:rPr>
              <w:t>Share what you’ve noticed and invite them to talk using open, gentle questions.</w:t>
            </w:r>
          </w:p>
        </w:tc>
        <w:tc>
          <w:tcPr>
            <w:tcW w:w="4241" w:type="dxa"/>
            <w:tcBorders>
              <w:top w:val="single" w:sz="8" w:space="0" w:color="492871" w:themeColor="text2"/>
              <w:bottom w:val="single" w:sz="8" w:space="0" w:color="492871" w:themeColor="text2"/>
            </w:tcBorders>
            <w:tcMar>
              <w:top w:w="57" w:type="dxa"/>
              <w:left w:w="113" w:type="dxa"/>
              <w:bottom w:w="57" w:type="dxa"/>
              <w:right w:w="113" w:type="dxa"/>
            </w:tcMar>
          </w:tcPr>
          <w:p w14:paraId="6797AC8E" w14:textId="6FBBE707" w:rsidR="0005230A" w:rsidRPr="0005230A" w:rsidRDefault="0005230A" w:rsidP="0005230A">
            <w:pPr>
              <w:pStyle w:val="BodyText-Table"/>
            </w:pPr>
            <w:r w:rsidRPr="0005230A">
              <w:t>“I’ve noticed you seem distracted at work. You’re not in trouble, I just wondered if you’re okay.”</w:t>
            </w:r>
          </w:p>
          <w:p w14:paraId="68B0B486" w14:textId="40C3ABBD" w:rsidR="00A84DED" w:rsidRPr="0005230A" w:rsidRDefault="0005230A" w:rsidP="0005230A">
            <w:pPr>
              <w:pStyle w:val="BodyText-Table"/>
            </w:pPr>
            <w:r w:rsidRPr="0005230A">
              <w:t>“How are you feeling when you’re working? Is there anything you’re worried about?”</w:t>
            </w:r>
          </w:p>
        </w:tc>
      </w:tr>
      <w:tr w:rsidR="00A84DED" w14:paraId="3A5D5A25" w14:textId="77777777" w:rsidTr="00EE1AF0">
        <w:trPr>
          <w:cantSplit/>
        </w:trPr>
        <w:tc>
          <w:tcPr>
            <w:tcW w:w="2410" w:type="dxa"/>
            <w:tcBorders>
              <w:top w:val="single" w:sz="8" w:space="0" w:color="492871" w:themeColor="text2"/>
              <w:bottom w:val="single" w:sz="8" w:space="0" w:color="492871" w:themeColor="text2"/>
            </w:tcBorders>
            <w:shd w:val="clear" w:color="auto" w:fill="FAFAD3"/>
            <w:tcMar>
              <w:top w:w="57" w:type="dxa"/>
              <w:left w:w="113" w:type="dxa"/>
              <w:bottom w:w="57" w:type="dxa"/>
              <w:right w:w="113" w:type="dxa"/>
            </w:tcMar>
          </w:tcPr>
          <w:p w14:paraId="50932161" w14:textId="30FC8FED" w:rsidR="00A84DED" w:rsidRPr="00755534" w:rsidRDefault="00A84DED" w:rsidP="00A84DED">
            <w:pPr>
              <w:pStyle w:val="BodyText-Table"/>
              <w:rPr>
                <w:rStyle w:val="Strong"/>
              </w:rPr>
            </w:pPr>
            <w:r w:rsidRPr="00755534">
              <w:rPr>
                <w:rStyle w:val="Strong"/>
              </w:rPr>
              <w:t>Respond with</w:t>
            </w:r>
            <w:r w:rsidR="00755534">
              <w:rPr>
                <w:rStyle w:val="Strong"/>
              </w:rPr>
              <w:t> </w:t>
            </w:r>
            <w:r w:rsidRPr="00755534">
              <w:rPr>
                <w:rStyle w:val="Strong"/>
              </w:rPr>
              <w:t>empathy</w:t>
            </w:r>
          </w:p>
        </w:tc>
        <w:tc>
          <w:tcPr>
            <w:tcW w:w="2977" w:type="dxa"/>
            <w:tcBorders>
              <w:top w:val="single" w:sz="8" w:space="0" w:color="492871" w:themeColor="text2"/>
              <w:bottom w:val="single" w:sz="8" w:space="0" w:color="492871" w:themeColor="text2"/>
            </w:tcBorders>
            <w:tcMar>
              <w:top w:w="57" w:type="dxa"/>
              <w:left w:w="113" w:type="dxa"/>
              <w:bottom w:w="57" w:type="dxa"/>
              <w:right w:w="113" w:type="dxa"/>
            </w:tcMar>
          </w:tcPr>
          <w:p w14:paraId="377469F8" w14:textId="3A80CE12" w:rsidR="00A84DED" w:rsidRPr="00DE449A" w:rsidRDefault="00DE449A" w:rsidP="00A84DED">
            <w:pPr>
              <w:pStyle w:val="BodyText-Table"/>
              <w:rPr>
                <w:lang w:val="en-GB"/>
              </w:rPr>
            </w:pPr>
            <w:r w:rsidRPr="00DE449A">
              <w:rPr>
                <w:lang w:val="en-GB"/>
              </w:rPr>
              <w:t>If they share, listen without judgement, affirm their experience, and acknowledge the</w:t>
            </w:r>
            <w:r>
              <w:t> </w:t>
            </w:r>
            <w:r w:rsidRPr="00DE449A">
              <w:rPr>
                <w:lang w:val="en-GB"/>
              </w:rPr>
              <w:t>impact.</w:t>
            </w:r>
          </w:p>
        </w:tc>
        <w:tc>
          <w:tcPr>
            <w:tcW w:w="4241" w:type="dxa"/>
            <w:tcBorders>
              <w:top w:val="single" w:sz="8" w:space="0" w:color="492871" w:themeColor="text2"/>
              <w:bottom w:val="single" w:sz="8" w:space="0" w:color="492871" w:themeColor="text2"/>
            </w:tcBorders>
            <w:tcMar>
              <w:top w:w="57" w:type="dxa"/>
              <w:left w:w="113" w:type="dxa"/>
              <w:bottom w:w="57" w:type="dxa"/>
              <w:right w:w="113" w:type="dxa"/>
            </w:tcMar>
          </w:tcPr>
          <w:p w14:paraId="08121FDF" w14:textId="4A8D8397" w:rsidR="00A84DED" w:rsidRPr="0005230A" w:rsidRDefault="0005230A" w:rsidP="0005230A">
            <w:pPr>
              <w:pStyle w:val="BodyText-Table"/>
            </w:pPr>
            <w:r w:rsidRPr="0005230A">
              <w:t>“Thank you for telling me. That behaviour isn’t okay.”</w:t>
            </w:r>
          </w:p>
        </w:tc>
      </w:tr>
      <w:tr w:rsidR="00A84DED" w14:paraId="7557BE96" w14:textId="77777777" w:rsidTr="00EE1AF0">
        <w:trPr>
          <w:cantSplit/>
        </w:trPr>
        <w:tc>
          <w:tcPr>
            <w:tcW w:w="2410" w:type="dxa"/>
            <w:tcBorders>
              <w:top w:val="single" w:sz="8" w:space="0" w:color="492871" w:themeColor="text2"/>
            </w:tcBorders>
            <w:shd w:val="clear" w:color="auto" w:fill="FAFAD3"/>
            <w:tcMar>
              <w:top w:w="57" w:type="dxa"/>
              <w:left w:w="113" w:type="dxa"/>
              <w:bottom w:w="57" w:type="dxa"/>
              <w:right w:w="113" w:type="dxa"/>
            </w:tcMar>
          </w:tcPr>
          <w:p w14:paraId="2A5816C2" w14:textId="2D5295A1" w:rsidR="00A84DED" w:rsidRPr="00755534" w:rsidRDefault="00A84DED" w:rsidP="00A84DED">
            <w:pPr>
              <w:pStyle w:val="BodyText-Table"/>
              <w:rPr>
                <w:rStyle w:val="Strong"/>
              </w:rPr>
            </w:pPr>
            <w:r w:rsidRPr="00755534">
              <w:rPr>
                <w:rStyle w:val="Strong"/>
              </w:rPr>
              <w:t>Clarify gently</w:t>
            </w:r>
          </w:p>
        </w:tc>
        <w:tc>
          <w:tcPr>
            <w:tcW w:w="2977" w:type="dxa"/>
            <w:tcBorders>
              <w:top w:val="single" w:sz="8" w:space="0" w:color="492871" w:themeColor="text2"/>
            </w:tcBorders>
            <w:tcMar>
              <w:top w:w="57" w:type="dxa"/>
              <w:left w:w="113" w:type="dxa"/>
              <w:bottom w:w="57" w:type="dxa"/>
              <w:right w:w="113" w:type="dxa"/>
            </w:tcMar>
          </w:tcPr>
          <w:p w14:paraId="106DD7BD" w14:textId="689A4D84" w:rsidR="00A84DED" w:rsidRPr="00DE449A" w:rsidRDefault="0005230A" w:rsidP="00A84DED">
            <w:pPr>
              <w:pStyle w:val="BodyText-Table"/>
              <w:rPr>
                <w:lang w:val="en-GB"/>
              </w:rPr>
            </w:pPr>
            <w:r w:rsidRPr="0005230A">
              <w:rPr>
                <w:lang w:val="en-GB"/>
              </w:rPr>
              <w:t>If things are unclear, ask kind and direct questions. Be patient and let them go at</w:t>
            </w:r>
            <w:r>
              <w:rPr>
                <w:lang w:val="en-GB"/>
              </w:rPr>
              <w:t xml:space="preserve"> </w:t>
            </w:r>
            <w:r w:rsidRPr="0005230A">
              <w:rPr>
                <w:lang w:val="en-GB"/>
              </w:rPr>
              <w:t>their own pace.</w:t>
            </w:r>
          </w:p>
        </w:tc>
        <w:tc>
          <w:tcPr>
            <w:tcW w:w="4241" w:type="dxa"/>
            <w:tcBorders>
              <w:top w:val="single" w:sz="8" w:space="0" w:color="492871" w:themeColor="text2"/>
            </w:tcBorders>
            <w:tcMar>
              <w:top w:w="57" w:type="dxa"/>
              <w:left w:w="113" w:type="dxa"/>
              <w:bottom w:w="57" w:type="dxa"/>
              <w:right w:w="113" w:type="dxa"/>
            </w:tcMar>
          </w:tcPr>
          <w:p w14:paraId="334CE0BD" w14:textId="77777777" w:rsidR="0005230A" w:rsidRPr="0005230A" w:rsidRDefault="0005230A" w:rsidP="0005230A">
            <w:pPr>
              <w:pStyle w:val="BodyText-Table"/>
            </w:pPr>
            <w:r w:rsidRPr="0005230A">
              <w:t>“You mentioned things at home aren’t great, can you share what you mean by that?”</w:t>
            </w:r>
          </w:p>
          <w:p w14:paraId="60FA172B" w14:textId="27567413" w:rsidR="00A84DED" w:rsidRPr="0005230A" w:rsidRDefault="0005230A" w:rsidP="0005230A">
            <w:pPr>
              <w:pStyle w:val="BodyText-Table"/>
            </w:pPr>
            <w:r w:rsidRPr="0005230A">
              <w:t>“Are you feeling safe at home?”</w:t>
            </w:r>
          </w:p>
        </w:tc>
      </w:tr>
      <w:tr w:rsidR="00A84DED" w14:paraId="20EB93DA" w14:textId="77777777" w:rsidTr="00EE1AF0">
        <w:trPr>
          <w:cantSplit/>
        </w:trPr>
        <w:tc>
          <w:tcPr>
            <w:tcW w:w="2410" w:type="dxa"/>
            <w:shd w:val="clear" w:color="auto" w:fill="FAFAD3"/>
            <w:tcMar>
              <w:top w:w="57" w:type="dxa"/>
              <w:left w:w="113" w:type="dxa"/>
              <w:bottom w:w="57" w:type="dxa"/>
              <w:right w:w="113" w:type="dxa"/>
            </w:tcMar>
          </w:tcPr>
          <w:p w14:paraId="423764E5" w14:textId="07F62E7D" w:rsidR="00A84DED" w:rsidRPr="00755534" w:rsidRDefault="00A84DED" w:rsidP="00A84DED">
            <w:pPr>
              <w:pStyle w:val="BodyText-Table"/>
              <w:rPr>
                <w:rStyle w:val="Strong"/>
              </w:rPr>
            </w:pPr>
            <w:r w:rsidRPr="00755534">
              <w:rPr>
                <w:rStyle w:val="Strong"/>
              </w:rPr>
              <w:t>Maintain confidentiality</w:t>
            </w:r>
          </w:p>
        </w:tc>
        <w:tc>
          <w:tcPr>
            <w:tcW w:w="2977" w:type="dxa"/>
            <w:tcMar>
              <w:top w:w="57" w:type="dxa"/>
              <w:left w:w="113" w:type="dxa"/>
              <w:bottom w:w="57" w:type="dxa"/>
              <w:right w:w="113" w:type="dxa"/>
            </w:tcMar>
          </w:tcPr>
          <w:p w14:paraId="62268E50" w14:textId="5CA4FA2C" w:rsidR="00A84DED" w:rsidRPr="0005230A" w:rsidRDefault="0005230A" w:rsidP="00A84DED">
            <w:pPr>
              <w:pStyle w:val="BodyText-Table"/>
              <w:rPr>
                <w:lang w:val="en-GB"/>
              </w:rPr>
            </w:pPr>
            <w:r w:rsidRPr="0005230A">
              <w:rPr>
                <w:lang w:val="en-GB"/>
              </w:rPr>
              <w:t>Reassure them that what they share will be kept private, unless there’s a serious threat to safety.</w:t>
            </w:r>
          </w:p>
        </w:tc>
        <w:tc>
          <w:tcPr>
            <w:tcW w:w="4241" w:type="dxa"/>
            <w:tcMar>
              <w:top w:w="57" w:type="dxa"/>
              <w:left w:w="113" w:type="dxa"/>
              <w:bottom w:w="57" w:type="dxa"/>
              <w:right w:w="113" w:type="dxa"/>
            </w:tcMar>
          </w:tcPr>
          <w:p w14:paraId="7C2E8D31" w14:textId="0913CD4F" w:rsidR="00A84DED" w:rsidRPr="0005230A" w:rsidRDefault="0005230A" w:rsidP="0005230A">
            <w:pPr>
              <w:pStyle w:val="BodyText-Table"/>
            </w:pPr>
            <w:r w:rsidRPr="0005230A">
              <w:t>“I want to protect your safety and privacy. I’ll keep this confidential unless there is immediate danger. In any other circumstance, I’ll talk with you first.”</w:t>
            </w:r>
          </w:p>
        </w:tc>
      </w:tr>
      <w:tr w:rsidR="00A84DED" w14:paraId="7FC95FBC" w14:textId="77777777" w:rsidTr="00EE1AF0">
        <w:trPr>
          <w:cantSplit/>
        </w:trPr>
        <w:tc>
          <w:tcPr>
            <w:tcW w:w="2410" w:type="dxa"/>
            <w:shd w:val="clear" w:color="auto" w:fill="FAFAD3"/>
            <w:tcMar>
              <w:top w:w="57" w:type="dxa"/>
              <w:left w:w="113" w:type="dxa"/>
              <w:bottom w:w="57" w:type="dxa"/>
              <w:right w:w="113" w:type="dxa"/>
            </w:tcMar>
          </w:tcPr>
          <w:p w14:paraId="0893E033" w14:textId="407F3795" w:rsidR="00A84DED" w:rsidRPr="00755534" w:rsidRDefault="00A84DED" w:rsidP="00A84DED">
            <w:pPr>
              <w:pStyle w:val="BodyText-Table"/>
              <w:rPr>
                <w:rStyle w:val="Strong"/>
              </w:rPr>
            </w:pPr>
            <w:r w:rsidRPr="00755534">
              <w:rPr>
                <w:rStyle w:val="Strong"/>
              </w:rPr>
              <w:t>Respect if they</w:t>
            </w:r>
            <w:r w:rsidR="00755534">
              <w:rPr>
                <w:rStyle w:val="Strong"/>
              </w:rPr>
              <w:t xml:space="preserve"> </w:t>
            </w:r>
            <w:r w:rsidRPr="00755534">
              <w:rPr>
                <w:rStyle w:val="Strong"/>
              </w:rPr>
              <w:t>don’t want to share</w:t>
            </w:r>
          </w:p>
        </w:tc>
        <w:tc>
          <w:tcPr>
            <w:tcW w:w="2977" w:type="dxa"/>
            <w:tcMar>
              <w:top w:w="57" w:type="dxa"/>
              <w:left w:w="113" w:type="dxa"/>
              <w:bottom w:w="57" w:type="dxa"/>
              <w:right w:w="113" w:type="dxa"/>
            </w:tcMar>
          </w:tcPr>
          <w:p w14:paraId="2C0CBB60" w14:textId="2B01829E" w:rsidR="00A84DED" w:rsidRPr="0005230A" w:rsidRDefault="0005230A" w:rsidP="00A84DED">
            <w:pPr>
              <w:pStyle w:val="BodyText-Table"/>
              <w:rPr>
                <w:lang w:val="en-GB"/>
              </w:rPr>
            </w:pPr>
            <w:r w:rsidRPr="0005230A">
              <w:rPr>
                <w:lang w:val="en-GB"/>
              </w:rPr>
              <w:t>If they don’t want to talk, leave the door open and offer support options without pressure.</w:t>
            </w:r>
          </w:p>
        </w:tc>
        <w:tc>
          <w:tcPr>
            <w:tcW w:w="4241" w:type="dxa"/>
            <w:tcMar>
              <w:top w:w="57" w:type="dxa"/>
              <w:left w:w="113" w:type="dxa"/>
              <w:bottom w:w="57" w:type="dxa"/>
              <w:right w:w="113" w:type="dxa"/>
            </w:tcMar>
          </w:tcPr>
          <w:p w14:paraId="7F7D2A36" w14:textId="59992A37" w:rsidR="00A84DED" w:rsidRPr="0005230A" w:rsidRDefault="0005230A" w:rsidP="0005230A">
            <w:pPr>
              <w:pStyle w:val="BodyText-Table"/>
            </w:pPr>
            <w:r w:rsidRPr="0005230A">
              <w:t>“That’s okay, you don’t have to talk about it now. I’m here if you want to talk at any point, and we can look at support options if that would help.”</w:t>
            </w:r>
          </w:p>
        </w:tc>
      </w:tr>
      <w:tr w:rsidR="00A84DED" w14:paraId="4A9E8189" w14:textId="77777777" w:rsidTr="00EE1AF0">
        <w:trPr>
          <w:cantSplit/>
        </w:trPr>
        <w:tc>
          <w:tcPr>
            <w:tcW w:w="2410" w:type="dxa"/>
            <w:shd w:val="clear" w:color="auto" w:fill="FAFAD3"/>
            <w:tcMar>
              <w:top w:w="57" w:type="dxa"/>
              <w:left w:w="113" w:type="dxa"/>
              <w:bottom w:w="57" w:type="dxa"/>
              <w:right w:w="113" w:type="dxa"/>
            </w:tcMar>
          </w:tcPr>
          <w:p w14:paraId="6B6AB4E4" w14:textId="1B65DF05" w:rsidR="00A84DED" w:rsidRPr="00755534" w:rsidRDefault="00A84DED" w:rsidP="00A84DED">
            <w:pPr>
              <w:pStyle w:val="BodyText-Table"/>
              <w:rPr>
                <w:rStyle w:val="Strong"/>
              </w:rPr>
            </w:pPr>
            <w:r w:rsidRPr="00755534">
              <w:rPr>
                <w:rStyle w:val="Strong"/>
              </w:rPr>
              <w:t>Offer support options, including cultural support</w:t>
            </w:r>
          </w:p>
        </w:tc>
        <w:tc>
          <w:tcPr>
            <w:tcW w:w="2977" w:type="dxa"/>
            <w:tcMar>
              <w:top w:w="57" w:type="dxa"/>
              <w:left w:w="113" w:type="dxa"/>
              <w:bottom w:w="57" w:type="dxa"/>
              <w:right w:w="113" w:type="dxa"/>
            </w:tcMar>
          </w:tcPr>
          <w:p w14:paraId="77AA89EF" w14:textId="762B6658" w:rsidR="00A84DED" w:rsidRPr="0005230A" w:rsidRDefault="0005230A" w:rsidP="00A84DED">
            <w:pPr>
              <w:pStyle w:val="BodyText-Table"/>
              <w:rPr>
                <w:lang w:val="en-GB"/>
              </w:rPr>
            </w:pPr>
            <w:r w:rsidRPr="0005230A">
              <w:rPr>
                <w:lang w:val="en-GB"/>
              </w:rPr>
              <w:t>Ask what they need and offer practical workplace support, letting them guide decisions.</w:t>
            </w:r>
          </w:p>
        </w:tc>
        <w:tc>
          <w:tcPr>
            <w:tcW w:w="4241" w:type="dxa"/>
            <w:tcMar>
              <w:top w:w="57" w:type="dxa"/>
              <w:left w:w="113" w:type="dxa"/>
              <w:bottom w:w="57" w:type="dxa"/>
              <w:right w:w="113" w:type="dxa"/>
            </w:tcMar>
          </w:tcPr>
          <w:p w14:paraId="647A8072" w14:textId="26BC6C1D" w:rsidR="00A84DED" w:rsidRPr="0005230A" w:rsidRDefault="0005230A" w:rsidP="0005230A">
            <w:pPr>
              <w:pStyle w:val="BodyText-Table"/>
            </w:pPr>
            <w:r w:rsidRPr="0005230A">
              <w:t>“What would help you feel safer? I can adjust shifts, pair you with a trusted co-worker or use other safety measures? Would you like help to contact Police, a support service, or cultural/language support? Would you like to involve your whānau in our discussions?”</w:t>
            </w:r>
          </w:p>
        </w:tc>
      </w:tr>
      <w:tr w:rsidR="00A84DED" w14:paraId="3C5D8FCD" w14:textId="77777777" w:rsidTr="00EE1AF0">
        <w:trPr>
          <w:cantSplit/>
        </w:trPr>
        <w:tc>
          <w:tcPr>
            <w:tcW w:w="2410" w:type="dxa"/>
            <w:shd w:val="clear" w:color="auto" w:fill="FAFAD3"/>
            <w:tcMar>
              <w:top w:w="57" w:type="dxa"/>
              <w:left w:w="113" w:type="dxa"/>
              <w:bottom w:w="57" w:type="dxa"/>
              <w:right w:w="113" w:type="dxa"/>
            </w:tcMar>
          </w:tcPr>
          <w:p w14:paraId="3DDC42BB" w14:textId="03820F8A" w:rsidR="00A84DED" w:rsidRPr="00755534" w:rsidRDefault="00A84DED" w:rsidP="00A84DED">
            <w:pPr>
              <w:pStyle w:val="BodyText-Table"/>
              <w:rPr>
                <w:rStyle w:val="Strong"/>
              </w:rPr>
            </w:pPr>
            <w:r w:rsidRPr="00755534">
              <w:rPr>
                <w:rStyle w:val="Strong"/>
              </w:rPr>
              <w:t>Follow up over time</w:t>
            </w:r>
          </w:p>
        </w:tc>
        <w:tc>
          <w:tcPr>
            <w:tcW w:w="2977" w:type="dxa"/>
            <w:tcMar>
              <w:top w:w="57" w:type="dxa"/>
              <w:left w:w="113" w:type="dxa"/>
              <w:bottom w:w="57" w:type="dxa"/>
              <w:right w:w="113" w:type="dxa"/>
            </w:tcMar>
          </w:tcPr>
          <w:p w14:paraId="45F8D13B" w14:textId="4329177F" w:rsidR="00A84DED" w:rsidRPr="00A84DED" w:rsidRDefault="0005230A" w:rsidP="00A84DED">
            <w:pPr>
              <w:pStyle w:val="BodyText-Table"/>
            </w:pPr>
            <w:r w:rsidRPr="0005230A">
              <w:t>Check in regularly and adapt support as their situation changes.</w:t>
            </w:r>
          </w:p>
        </w:tc>
        <w:tc>
          <w:tcPr>
            <w:tcW w:w="4241" w:type="dxa"/>
            <w:tcMar>
              <w:top w:w="57" w:type="dxa"/>
              <w:left w:w="113" w:type="dxa"/>
              <w:bottom w:w="57" w:type="dxa"/>
              <w:right w:w="113" w:type="dxa"/>
            </w:tcMar>
          </w:tcPr>
          <w:p w14:paraId="757FA157" w14:textId="6DD38DEB" w:rsidR="00A84DED" w:rsidRPr="0005230A" w:rsidRDefault="0005230A" w:rsidP="0005230A">
            <w:pPr>
              <w:pStyle w:val="BodyText-Table"/>
            </w:pPr>
            <w:r w:rsidRPr="0005230A">
              <w:t>“Just checking in, how are things going this week? Is there anything we should adjust?”</w:t>
            </w:r>
          </w:p>
        </w:tc>
      </w:tr>
    </w:tbl>
    <w:p w14:paraId="38CE3727" w14:textId="3D1D8397" w:rsidR="00C34967" w:rsidRPr="00C34967" w:rsidRDefault="00C34967" w:rsidP="004F45E4">
      <w:pPr>
        <w:pStyle w:val="Heading4"/>
      </w:pPr>
      <w:bookmarkStart w:id="29" w:name="_Workplace_safety_and_1"/>
      <w:bookmarkStart w:id="30" w:name="_Toc234228502"/>
      <w:bookmarkStart w:id="31" w:name="_Workplace_safety_and"/>
      <w:bookmarkStart w:id="32" w:name="_Toc234838651"/>
      <w:bookmarkStart w:id="33" w:name="_Toc235459323"/>
      <w:bookmarkEnd w:id="29"/>
      <w:r w:rsidRPr="00C34967">
        <w:lastRenderedPageBreak/>
        <w:t>Workplace safety and wellbeing plan</w:t>
      </w:r>
      <w:bookmarkEnd w:id="30"/>
      <w:bookmarkEnd w:id="31"/>
      <w:bookmarkEnd w:id="32"/>
      <w:bookmarkEnd w:id="33"/>
    </w:p>
    <w:p w14:paraId="3706C0D4" w14:textId="77777777" w:rsidR="0005230A" w:rsidRPr="0005230A" w:rsidRDefault="0005230A" w:rsidP="0005230A">
      <w:pPr>
        <w:pStyle w:val="BodyText"/>
        <w:spacing w:after="480"/>
        <w:rPr>
          <w:lang w:val="en-GB"/>
        </w:rPr>
      </w:pPr>
      <w:r w:rsidRPr="0005230A">
        <w:rPr>
          <w:lang w:val="en-GB"/>
        </w:rPr>
        <w:t xml:space="preserve">Co-creating a plan centred on your employee’s safety and wellbeing needs can help your employee feel more supported at work. Below is a planning tool you can adapt and use to support an employee experiencing stalking. Offer as many options as possible and be guided by the employee about what will be useful. </w:t>
      </w:r>
    </w:p>
    <w:p w14:paraId="1165B84F" w14:textId="28D53AF3" w:rsidR="00DF72C6" w:rsidRPr="0005230A" w:rsidRDefault="0005230A" w:rsidP="0005230A">
      <w:pPr>
        <w:pStyle w:val="BodyText"/>
        <w:spacing w:after="480"/>
        <w:rPr>
          <w:lang w:val="en-GB"/>
        </w:rPr>
      </w:pPr>
      <w:r w:rsidRPr="0005230A">
        <w:rPr>
          <w:lang w:val="en-GB"/>
        </w:rPr>
        <w:t xml:space="preserve">See </w:t>
      </w:r>
      <w:hyperlink r:id="rId22" w:history="1">
        <w:r w:rsidRPr="00E21FD8">
          <w:rPr>
            <w:rStyle w:val="Hyperlink"/>
            <w:lang w:val="en-GB"/>
          </w:rPr>
          <w:t>bit.ly/ShineDVFREE</w:t>
        </w:r>
      </w:hyperlink>
      <w:r w:rsidRPr="0005230A">
        <w:rPr>
          <w:lang w:val="en-GB"/>
        </w:rPr>
        <w:t xml:space="preserve"> for a fuller version of this tool, which is also used for domestic violence situations.</w:t>
      </w:r>
    </w:p>
    <w:tbl>
      <w:tblPr>
        <w:tblStyle w:val="TableGrid"/>
        <w:tblW w:w="0" w:type="auto"/>
        <w:tblBorders>
          <w:top w:val="none" w:sz="0" w:space="0" w:color="auto"/>
          <w:left w:val="none" w:sz="0" w:space="0" w:color="auto"/>
          <w:bottom w:val="single" w:sz="8" w:space="0" w:color="492871" w:themeColor="text2"/>
          <w:right w:val="none" w:sz="0" w:space="0" w:color="auto"/>
          <w:insideH w:val="single" w:sz="8" w:space="0" w:color="492871" w:themeColor="text2"/>
          <w:insideV w:val="none" w:sz="0" w:space="0" w:color="auto"/>
        </w:tblBorders>
        <w:tblCellMar>
          <w:top w:w="170" w:type="dxa"/>
          <w:left w:w="113" w:type="dxa"/>
          <w:bottom w:w="170" w:type="dxa"/>
          <w:right w:w="113" w:type="dxa"/>
        </w:tblCellMar>
        <w:tblLook w:val="04A0" w:firstRow="1" w:lastRow="0" w:firstColumn="1" w:lastColumn="0" w:noHBand="0" w:noVBand="1"/>
      </w:tblPr>
      <w:tblGrid>
        <w:gridCol w:w="2694"/>
        <w:gridCol w:w="6934"/>
      </w:tblGrid>
      <w:tr w:rsidR="00DF72C6" w:rsidRPr="005F4F5A" w14:paraId="6BE0D115" w14:textId="77777777" w:rsidTr="00A67356">
        <w:trPr>
          <w:cantSplit/>
        </w:trPr>
        <w:tc>
          <w:tcPr>
            <w:tcW w:w="9628" w:type="dxa"/>
            <w:gridSpan w:val="2"/>
            <w:tcBorders>
              <w:bottom w:val="single" w:sz="8" w:space="0" w:color="492871" w:themeColor="text2"/>
            </w:tcBorders>
            <w:shd w:val="clear" w:color="auto" w:fill="F1EF7A"/>
            <w:tcMar>
              <w:top w:w="0" w:type="dxa"/>
              <w:bottom w:w="0" w:type="dxa"/>
            </w:tcMar>
          </w:tcPr>
          <w:p w14:paraId="4DB32009" w14:textId="2D0BD501" w:rsidR="00DF72C6" w:rsidRPr="005F4F5A" w:rsidRDefault="00DF72C6" w:rsidP="00A67356">
            <w:pPr>
              <w:pStyle w:val="BodyText-Table"/>
              <w:rPr>
                <w:rStyle w:val="StrongPurple"/>
                <w:color w:val="FFFFFF" w:themeColor="background1"/>
              </w:rPr>
            </w:pPr>
            <w:bookmarkStart w:id="34" w:name="_Toc234228503"/>
            <w:bookmarkStart w:id="35" w:name="_Legal_options_"/>
            <w:bookmarkStart w:id="36" w:name="_Toc234838652"/>
            <w:r w:rsidRPr="00DF72C6">
              <w:rPr>
                <w:b/>
                <w:bCs/>
                <w:color w:val="492871" w:themeColor="text2"/>
              </w:rPr>
              <w:t>Workplace safety and wellbeing plan</w:t>
            </w:r>
          </w:p>
        </w:tc>
      </w:tr>
      <w:tr w:rsidR="00DF72C6" w14:paraId="5118F765" w14:textId="77777777" w:rsidTr="00A67356">
        <w:trPr>
          <w:cantSplit/>
        </w:trPr>
        <w:tc>
          <w:tcPr>
            <w:tcW w:w="2694" w:type="dxa"/>
            <w:tcBorders>
              <w:top w:val="single" w:sz="8" w:space="0" w:color="492871" w:themeColor="text2"/>
              <w:bottom w:val="single" w:sz="8" w:space="0" w:color="492871" w:themeColor="text2"/>
            </w:tcBorders>
            <w:shd w:val="clear" w:color="auto" w:fill="FAFAD3"/>
            <w:tcMar>
              <w:top w:w="57" w:type="dxa"/>
              <w:left w:w="113" w:type="dxa"/>
              <w:bottom w:w="57" w:type="dxa"/>
              <w:right w:w="113" w:type="dxa"/>
            </w:tcMar>
          </w:tcPr>
          <w:p w14:paraId="2AC20E56" w14:textId="3E6C6E56" w:rsidR="00DF72C6" w:rsidRPr="00755534" w:rsidRDefault="00DF72C6" w:rsidP="00A67356">
            <w:pPr>
              <w:pStyle w:val="BodyText-Table"/>
              <w:rPr>
                <w:rStyle w:val="Strong"/>
              </w:rPr>
            </w:pPr>
            <w:r w:rsidRPr="00DF72C6">
              <w:rPr>
                <w:b/>
                <w:bCs/>
              </w:rPr>
              <w:t>Emergency contact</w:t>
            </w:r>
          </w:p>
        </w:tc>
        <w:tc>
          <w:tcPr>
            <w:tcW w:w="6934" w:type="dxa"/>
            <w:tcBorders>
              <w:top w:val="single" w:sz="8" w:space="0" w:color="492871" w:themeColor="text2"/>
              <w:bottom w:val="single" w:sz="8" w:space="0" w:color="492871" w:themeColor="text2"/>
            </w:tcBorders>
            <w:tcMar>
              <w:top w:w="57" w:type="dxa"/>
              <w:left w:w="113" w:type="dxa"/>
              <w:bottom w:w="57" w:type="dxa"/>
              <w:right w:w="113" w:type="dxa"/>
            </w:tcMar>
          </w:tcPr>
          <w:p w14:paraId="6167F542" w14:textId="77777777" w:rsidR="0005230A" w:rsidRPr="0005230A" w:rsidRDefault="0005230A" w:rsidP="0005230A">
            <w:pPr>
              <w:pStyle w:val="ListBullet-Table"/>
            </w:pPr>
            <w:r w:rsidRPr="0005230A">
              <w:t>Does the employee need an alternative emergency contact?</w:t>
            </w:r>
          </w:p>
          <w:p w14:paraId="74A09FA2" w14:textId="15E9C1D6" w:rsidR="00DF72C6" w:rsidRPr="0005230A" w:rsidRDefault="0005230A" w:rsidP="0005230A">
            <w:pPr>
              <w:pStyle w:val="ListBullet-Table"/>
            </w:pPr>
            <w:r w:rsidRPr="0005230A">
              <w:t>Would they like support from whānau or another trusted</w:t>
            </w:r>
            <w:r>
              <w:t> </w:t>
            </w:r>
            <w:r w:rsidRPr="0005230A">
              <w:t>person?</w:t>
            </w:r>
          </w:p>
        </w:tc>
      </w:tr>
      <w:tr w:rsidR="00DF72C6" w14:paraId="5A3B3E00" w14:textId="77777777" w:rsidTr="00A67356">
        <w:trPr>
          <w:cantSplit/>
        </w:trPr>
        <w:tc>
          <w:tcPr>
            <w:tcW w:w="2694" w:type="dxa"/>
            <w:tcBorders>
              <w:top w:val="single" w:sz="8" w:space="0" w:color="492871" w:themeColor="text2"/>
              <w:bottom w:val="single" w:sz="8" w:space="0" w:color="492871" w:themeColor="text2"/>
            </w:tcBorders>
            <w:shd w:val="clear" w:color="auto" w:fill="FAFAD3"/>
            <w:tcMar>
              <w:top w:w="57" w:type="dxa"/>
              <w:left w:w="113" w:type="dxa"/>
              <w:bottom w:w="57" w:type="dxa"/>
              <w:right w:w="113" w:type="dxa"/>
            </w:tcMar>
          </w:tcPr>
          <w:p w14:paraId="45D7CD1C" w14:textId="3CA6B40E" w:rsidR="00DF72C6" w:rsidRPr="00755534" w:rsidRDefault="00DF72C6" w:rsidP="00A67356">
            <w:pPr>
              <w:pStyle w:val="BodyText-Table"/>
              <w:rPr>
                <w:rStyle w:val="Strong"/>
              </w:rPr>
            </w:pPr>
            <w:r w:rsidRPr="00DF72C6">
              <w:rPr>
                <w:b/>
                <w:bCs/>
              </w:rPr>
              <w:t>Leave</w:t>
            </w:r>
          </w:p>
        </w:tc>
        <w:tc>
          <w:tcPr>
            <w:tcW w:w="6934" w:type="dxa"/>
            <w:tcBorders>
              <w:top w:val="single" w:sz="8" w:space="0" w:color="492871" w:themeColor="text2"/>
              <w:bottom w:val="single" w:sz="8" w:space="0" w:color="492871" w:themeColor="text2"/>
            </w:tcBorders>
            <w:tcMar>
              <w:top w:w="57" w:type="dxa"/>
              <w:left w:w="113" w:type="dxa"/>
              <w:bottom w:w="57" w:type="dxa"/>
              <w:right w:w="113" w:type="dxa"/>
            </w:tcMar>
          </w:tcPr>
          <w:p w14:paraId="15B84BA9" w14:textId="10F1105E" w:rsidR="00DF72C6" w:rsidRPr="0005230A" w:rsidRDefault="0005230A" w:rsidP="0005230A">
            <w:pPr>
              <w:pStyle w:val="ListBullet-Table"/>
            </w:pPr>
            <w:r w:rsidRPr="0005230A">
              <w:t>Does the employee need paid leave, e.g. family violence leave or special leave?</w:t>
            </w:r>
          </w:p>
        </w:tc>
      </w:tr>
      <w:tr w:rsidR="00DF72C6" w14:paraId="582BF747" w14:textId="77777777" w:rsidTr="00A67356">
        <w:trPr>
          <w:cantSplit/>
        </w:trPr>
        <w:tc>
          <w:tcPr>
            <w:tcW w:w="2694" w:type="dxa"/>
            <w:tcBorders>
              <w:top w:val="single" w:sz="8" w:space="0" w:color="492871" w:themeColor="text2"/>
            </w:tcBorders>
            <w:shd w:val="clear" w:color="auto" w:fill="FAFAD3"/>
            <w:tcMar>
              <w:top w:w="57" w:type="dxa"/>
              <w:left w:w="113" w:type="dxa"/>
              <w:bottom w:w="57" w:type="dxa"/>
              <w:right w:w="113" w:type="dxa"/>
            </w:tcMar>
          </w:tcPr>
          <w:p w14:paraId="2DC67B44" w14:textId="62B5D07F" w:rsidR="00DF72C6" w:rsidRPr="00755534" w:rsidRDefault="00DF72C6" w:rsidP="00A67356">
            <w:pPr>
              <w:pStyle w:val="BodyText-Table"/>
              <w:rPr>
                <w:rStyle w:val="Strong"/>
              </w:rPr>
            </w:pPr>
            <w:r w:rsidRPr="00DF72C6">
              <w:rPr>
                <w:b/>
                <w:bCs/>
              </w:rPr>
              <w:t>Work arrangements and duties</w:t>
            </w:r>
          </w:p>
        </w:tc>
        <w:tc>
          <w:tcPr>
            <w:tcW w:w="6934" w:type="dxa"/>
            <w:tcBorders>
              <w:top w:val="single" w:sz="8" w:space="0" w:color="492871" w:themeColor="text2"/>
            </w:tcBorders>
            <w:tcMar>
              <w:top w:w="57" w:type="dxa"/>
              <w:left w:w="113" w:type="dxa"/>
              <w:bottom w:w="57" w:type="dxa"/>
              <w:right w:w="113" w:type="dxa"/>
            </w:tcMar>
          </w:tcPr>
          <w:p w14:paraId="2C364DB5" w14:textId="17C886EB" w:rsidR="0005230A" w:rsidRPr="0005230A" w:rsidRDefault="0005230A" w:rsidP="0005230A">
            <w:pPr>
              <w:pStyle w:val="ListBullet-Table"/>
            </w:pPr>
            <w:r w:rsidRPr="0005230A">
              <w:t>Would any workplace adjustments help with safety and</w:t>
            </w:r>
            <w:r>
              <w:t> </w:t>
            </w:r>
            <w:r w:rsidRPr="0005230A">
              <w:t>wellbeing?</w:t>
            </w:r>
          </w:p>
          <w:p w14:paraId="3A4FE7E1" w14:textId="77777777" w:rsidR="0005230A" w:rsidRPr="0005230A" w:rsidRDefault="0005230A" w:rsidP="0005230A">
            <w:pPr>
              <w:pStyle w:val="ListBullet-Table"/>
            </w:pPr>
            <w:r w:rsidRPr="0005230A">
              <w:t>Do usual hours of work need to be changed?</w:t>
            </w:r>
          </w:p>
          <w:p w14:paraId="7F3CBD02" w14:textId="573C91B8" w:rsidR="00DF72C6" w:rsidRPr="0005230A" w:rsidRDefault="0005230A" w:rsidP="0005230A">
            <w:pPr>
              <w:pStyle w:val="ListBullet-Table"/>
            </w:pPr>
            <w:r w:rsidRPr="0005230A">
              <w:t>Would a change in work duties/location prevent risk and</w:t>
            </w:r>
            <w:r>
              <w:t> </w:t>
            </w:r>
            <w:r w:rsidRPr="0005230A">
              <w:t>help manage the impacts on the employee or their</w:t>
            </w:r>
            <w:r>
              <w:t> </w:t>
            </w:r>
            <w:r w:rsidRPr="0005230A">
              <w:t>family?</w:t>
            </w:r>
          </w:p>
        </w:tc>
      </w:tr>
      <w:tr w:rsidR="00DF72C6" w14:paraId="4B864CD9" w14:textId="77777777" w:rsidTr="00A67356">
        <w:trPr>
          <w:cantSplit/>
        </w:trPr>
        <w:tc>
          <w:tcPr>
            <w:tcW w:w="2694" w:type="dxa"/>
            <w:shd w:val="clear" w:color="auto" w:fill="FAFAD3"/>
            <w:tcMar>
              <w:top w:w="57" w:type="dxa"/>
              <w:left w:w="113" w:type="dxa"/>
              <w:bottom w:w="57" w:type="dxa"/>
              <w:right w:w="113" w:type="dxa"/>
            </w:tcMar>
          </w:tcPr>
          <w:p w14:paraId="29BA3AE2" w14:textId="0CFBA962" w:rsidR="00DF72C6" w:rsidRPr="00755534" w:rsidRDefault="00DF72C6" w:rsidP="00A67356">
            <w:pPr>
              <w:pStyle w:val="BodyText-Table"/>
              <w:rPr>
                <w:rStyle w:val="Strong"/>
              </w:rPr>
            </w:pPr>
            <w:r w:rsidRPr="00DF72C6">
              <w:rPr>
                <w:b/>
                <w:bCs/>
              </w:rPr>
              <w:t>Stalking in the workplace </w:t>
            </w:r>
          </w:p>
        </w:tc>
        <w:tc>
          <w:tcPr>
            <w:tcW w:w="6934" w:type="dxa"/>
            <w:tcMar>
              <w:top w:w="57" w:type="dxa"/>
              <w:left w:w="113" w:type="dxa"/>
              <w:bottom w:w="57" w:type="dxa"/>
              <w:right w:w="113" w:type="dxa"/>
            </w:tcMar>
          </w:tcPr>
          <w:p w14:paraId="4C8D40FA" w14:textId="0E113D68" w:rsidR="0005230A" w:rsidRPr="0005230A" w:rsidRDefault="0005230A" w:rsidP="0005230A">
            <w:pPr>
              <w:pStyle w:val="ListBullet-Table"/>
            </w:pPr>
            <w:r w:rsidRPr="0005230A">
              <w:t>Would it help to trespass someone from the worksite or have a</w:t>
            </w:r>
            <w:r>
              <w:t xml:space="preserve"> </w:t>
            </w:r>
            <w:r w:rsidRPr="0005230A">
              <w:t>trespass notice ready to serve?</w:t>
            </w:r>
          </w:p>
          <w:p w14:paraId="62028232" w14:textId="77777777" w:rsidR="0005230A" w:rsidRPr="0005230A" w:rsidRDefault="0005230A" w:rsidP="0005230A">
            <w:pPr>
              <w:pStyle w:val="ListBullet-Table"/>
            </w:pPr>
            <w:r w:rsidRPr="0005230A">
              <w:t>Should reception or security have information to identify the person using stalking behaviours with instructions on what to do if they come onsite? E.g. photo, car details.</w:t>
            </w:r>
          </w:p>
          <w:p w14:paraId="1549AE07" w14:textId="54281CC1" w:rsidR="0005230A" w:rsidRPr="0005230A" w:rsidRDefault="0005230A" w:rsidP="0005230A">
            <w:pPr>
              <w:pStyle w:val="ListBullet-Table"/>
            </w:pPr>
            <w:r w:rsidRPr="0005230A">
              <w:t>Is there a security protocol like a code word to alert staff? Do they know when to call Police?</w:t>
            </w:r>
          </w:p>
          <w:p w14:paraId="46A611AB" w14:textId="69E9E53E" w:rsidR="0005230A" w:rsidRPr="0005230A" w:rsidRDefault="0005230A" w:rsidP="0005230A">
            <w:pPr>
              <w:pStyle w:val="ListBullet-Table"/>
            </w:pPr>
            <w:r w:rsidRPr="0005230A">
              <w:t>Do calls, emails or other forms of workplace</w:t>
            </w:r>
            <w:r>
              <w:t xml:space="preserve"> </w:t>
            </w:r>
            <w:r w:rsidRPr="0005230A">
              <w:t>communications need to be screened?</w:t>
            </w:r>
          </w:p>
          <w:p w14:paraId="6C009FC4" w14:textId="142DE768" w:rsidR="0005230A" w:rsidRPr="0005230A" w:rsidRDefault="0005230A" w:rsidP="0005230A">
            <w:pPr>
              <w:pStyle w:val="ListBullet-Table"/>
            </w:pPr>
            <w:r w:rsidRPr="0005230A">
              <w:t>Does the employee need a new/additional work phone, to</w:t>
            </w:r>
            <w:r>
              <w:t> </w:t>
            </w:r>
            <w:r w:rsidRPr="0005230A">
              <w:t>prevent contact with the stalker? Do they need support switching off their location settings?</w:t>
            </w:r>
          </w:p>
          <w:p w14:paraId="6BF906C9" w14:textId="6EFE0974" w:rsidR="00DF72C6" w:rsidRPr="0005230A" w:rsidRDefault="0005230A" w:rsidP="0005230A">
            <w:pPr>
              <w:pStyle w:val="ListBullet-Table"/>
            </w:pPr>
            <w:r w:rsidRPr="0005230A">
              <w:t>Can you provide safe storage of evidence of digital stalking for the employee?</w:t>
            </w:r>
          </w:p>
        </w:tc>
      </w:tr>
      <w:tr w:rsidR="00DF72C6" w14:paraId="53257489" w14:textId="77777777" w:rsidTr="00A67356">
        <w:trPr>
          <w:cantSplit/>
        </w:trPr>
        <w:tc>
          <w:tcPr>
            <w:tcW w:w="2694" w:type="dxa"/>
            <w:shd w:val="clear" w:color="auto" w:fill="FAFAD3"/>
            <w:tcMar>
              <w:top w:w="57" w:type="dxa"/>
              <w:left w:w="113" w:type="dxa"/>
              <w:bottom w:w="57" w:type="dxa"/>
              <w:right w:w="113" w:type="dxa"/>
            </w:tcMar>
          </w:tcPr>
          <w:p w14:paraId="7A3EF62C" w14:textId="20E1240A" w:rsidR="00DF72C6" w:rsidRPr="00755534" w:rsidRDefault="00DF72C6" w:rsidP="00A67356">
            <w:pPr>
              <w:pStyle w:val="BodyText-Table"/>
              <w:rPr>
                <w:rStyle w:val="Strong"/>
              </w:rPr>
            </w:pPr>
            <w:r w:rsidRPr="00DF72C6">
              <w:rPr>
                <w:b/>
                <w:bCs/>
              </w:rPr>
              <w:lastRenderedPageBreak/>
              <w:t>If stalker is also an</w:t>
            </w:r>
            <w:r>
              <w:rPr>
                <w:b/>
                <w:bCs/>
              </w:rPr>
              <w:t> </w:t>
            </w:r>
            <w:r w:rsidRPr="00DF72C6">
              <w:rPr>
                <w:b/>
                <w:bCs/>
              </w:rPr>
              <w:t>employee </w:t>
            </w:r>
          </w:p>
        </w:tc>
        <w:tc>
          <w:tcPr>
            <w:tcW w:w="6934" w:type="dxa"/>
            <w:tcMar>
              <w:top w:w="57" w:type="dxa"/>
              <w:left w:w="113" w:type="dxa"/>
              <w:bottom w:w="57" w:type="dxa"/>
              <w:right w:w="113" w:type="dxa"/>
            </w:tcMar>
          </w:tcPr>
          <w:p w14:paraId="637144BF" w14:textId="2BE17146" w:rsidR="0005230A" w:rsidRPr="0005230A" w:rsidRDefault="0005230A" w:rsidP="0005230A">
            <w:pPr>
              <w:pStyle w:val="ListBullet-Table"/>
            </w:pPr>
            <w:r w:rsidRPr="0005230A">
              <w:t xml:space="preserve">Can you create a safe area to protect the employee from their co-worker? </w:t>
            </w:r>
          </w:p>
          <w:p w14:paraId="0B672DD4" w14:textId="6AE24CF7" w:rsidR="0005230A" w:rsidRPr="0005230A" w:rsidRDefault="0005230A" w:rsidP="0005230A">
            <w:pPr>
              <w:pStyle w:val="ListBullet-Table"/>
            </w:pPr>
            <w:r w:rsidRPr="0005230A">
              <w:t>What could a security response look like for breaking the</w:t>
            </w:r>
            <w:r>
              <w:t> </w:t>
            </w:r>
            <w:r w:rsidRPr="0005230A">
              <w:t>safe area?</w:t>
            </w:r>
          </w:p>
          <w:p w14:paraId="1055DAB6" w14:textId="77777777" w:rsidR="0005230A" w:rsidRPr="0005230A" w:rsidRDefault="0005230A" w:rsidP="0005230A">
            <w:pPr>
              <w:pStyle w:val="ListBullet-Table"/>
            </w:pPr>
            <w:r w:rsidRPr="0005230A">
              <w:t>Consider how to prevent the two employees’ workflows crossing in person, by phone or email.</w:t>
            </w:r>
          </w:p>
          <w:p w14:paraId="5A2B88A1" w14:textId="0F7BD7B0" w:rsidR="00DF72C6" w:rsidRPr="0005230A" w:rsidRDefault="0005230A" w:rsidP="0005230A">
            <w:pPr>
              <w:pStyle w:val="ListBullet-Table"/>
            </w:pPr>
            <w:r w:rsidRPr="0005230A">
              <w:t xml:space="preserve">Follow human resources processes and seek appropriate advice. See further information on </w:t>
            </w:r>
            <w:hyperlink w:anchor="_If_the_person" w:history="1">
              <w:r w:rsidRPr="00E21FD8">
                <w:rPr>
                  <w:rStyle w:val="Hyperlink"/>
                </w:rPr>
                <w:t>page 13</w:t>
              </w:r>
            </w:hyperlink>
            <w:r w:rsidRPr="0005230A">
              <w:t>.</w:t>
            </w:r>
          </w:p>
        </w:tc>
      </w:tr>
      <w:tr w:rsidR="00DF72C6" w14:paraId="2B95CFF2" w14:textId="77777777" w:rsidTr="00A67356">
        <w:trPr>
          <w:cantSplit/>
        </w:trPr>
        <w:tc>
          <w:tcPr>
            <w:tcW w:w="2694" w:type="dxa"/>
            <w:shd w:val="clear" w:color="auto" w:fill="FAFAD3"/>
            <w:tcMar>
              <w:top w:w="57" w:type="dxa"/>
              <w:left w:w="113" w:type="dxa"/>
              <w:bottom w:w="57" w:type="dxa"/>
              <w:right w:w="113" w:type="dxa"/>
            </w:tcMar>
          </w:tcPr>
          <w:p w14:paraId="5EF482C2" w14:textId="74F9C9A0" w:rsidR="00DF72C6" w:rsidRPr="00755534" w:rsidRDefault="00DF72C6" w:rsidP="00A67356">
            <w:pPr>
              <w:pStyle w:val="BodyText-Table"/>
              <w:rPr>
                <w:rStyle w:val="Strong"/>
              </w:rPr>
            </w:pPr>
            <w:r w:rsidRPr="00DF72C6">
              <w:rPr>
                <w:b/>
                <w:bCs/>
              </w:rPr>
              <w:t>Coming and going from the workplace </w:t>
            </w:r>
          </w:p>
        </w:tc>
        <w:tc>
          <w:tcPr>
            <w:tcW w:w="6934" w:type="dxa"/>
            <w:tcMar>
              <w:top w:w="57" w:type="dxa"/>
              <w:left w:w="113" w:type="dxa"/>
              <w:bottom w:w="57" w:type="dxa"/>
              <w:right w:w="113" w:type="dxa"/>
            </w:tcMar>
          </w:tcPr>
          <w:p w14:paraId="0F50FFCE" w14:textId="77777777" w:rsidR="0005230A" w:rsidRPr="0005230A" w:rsidRDefault="0005230A" w:rsidP="0005230A">
            <w:pPr>
              <w:pStyle w:val="ListBullet-Table"/>
            </w:pPr>
            <w:r w:rsidRPr="0005230A">
              <w:t>Does the employee need a carpark assigned close to the worksite entrance?</w:t>
            </w:r>
          </w:p>
          <w:p w14:paraId="31722DD2" w14:textId="77777777" w:rsidR="0005230A" w:rsidRPr="0005230A" w:rsidRDefault="0005230A" w:rsidP="0005230A">
            <w:pPr>
              <w:pStyle w:val="ListBullet-Table"/>
            </w:pPr>
            <w:r w:rsidRPr="0005230A">
              <w:t>Do the worksite entry locks/codes need to be changed?</w:t>
            </w:r>
          </w:p>
          <w:p w14:paraId="04549CAC" w14:textId="77777777" w:rsidR="0005230A" w:rsidRPr="0005230A" w:rsidRDefault="0005230A" w:rsidP="0005230A">
            <w:pPr>
              <w:pStyle w:val="ListBullet-Table"/>
            </w:pPr>
            <w:r w:rsidRPr="0005230A">
              <w:t>Do you need a security guard or CCTV cameras?</w:t>
            </w:r>
          </w:p>
          <w:p w14:paraId="4765E883" w14:textId="3D0B1B9F" w:rsidR="00DF72C6" w:rsidRPr="0005230A" w:rsidRDefault="0005230A" w:rsidP="0005230A">
            <w:pPr>
              <w:pStyle w:val="ListBullet-Table"/>
            </w:pPr>
            <w:r w:rsidRPr="0005230A">
              <w:t>Does the employee need assistance to get from their car, public transport or into/out of the worksite?</w:t>
            </w:r>
          </w:p>
        </w:tc>
      </w:tr>
      <w:tr w:rsidR="00DF72C6" w14:paraId="3EE69C20" w14:textId="77777777" w:rsidTr="00A67356">
        <w:trPr>
          <w:cantSplit/>
        </w:trPr>
        <w:tc>
          <w:tcPr>
            <w:tcW w:w="2694" w:type="dxa"/>
            <w:shd w:val="clear" w:color="auto" w:fill="FAFAD3"/>
            <w:tcMar>
              <w:top w:w="57" w:type="dxa"/>
              <w:left w:w="113" w:type="dxa"/>
              <w:bottom w:w="57" w:type="dxa"/>
              <w:right w:w="113" w:type="dxa"/>
            </w:tcMar>
          </w:tcPr>
          <w:p w14:paraId="2D572F09" w14:textId="74C9115F" w:rsidR="00DF72C6" w:rsidRPr="00755534" w:rsidRDefault="00DF72C6" w:rsidP="00A67356">
            <w:pPr>
              <w:pStyle w:val="BodyText-Table"/>
              <w:rPr>
                <w:rStyle w:val="Strong"/>
              </w:rPr>
            </w:pPr>
            <w:r w:rsidRPr="00DF72C6">
              <w:rPr>
                <w:b/>
                <w:bCs/>
              </w:rPr>
              <w:t>Access to pay</w:t>
            </w:r>
          </w:p>
        </w:tc>
        <w:tc>
          <w:tcPr>
            <w:tcW w:w="6934" w:type="dxa"/>
            <w:tcMar>
              <w:top w:w="57" w:type="dxa"/>
              <w:left w:w="113" w:type="dxa"/>
              <w:bottom w:w="57" w:type="dxa"/>
              <w:right w:w="113" w:type="dxa"/>
            </w:tcMar>
          </w:tcPr>
          <w:p w14:paraId="133A4E9D" w14:textId="66C4D547" w:rsidR="00DF72C6" w:rsidRPr="0005230A" w:rsidRDefault="0005230A" w:rsidP="0005230A">
            <w:pPr>
              <w:pStyle w:val="ListBullet-Table"/>
            </w:pPr>
            <w:r w:rsidRPr="0005230A">
              <w:t>Does the employee want their pay put in a new account?</w:t>
            </w:r>
          </w:p>
        </w:tc>
      </w:tr>
      <w:tr w:rsidR="00DF72C6" w14:paraId="6CD70027" w14:textId="77777777" w:rsidTr="00A67356">
        <w:trPr>
          <w:cantSplit/>
        </w:trPr>
        <w:tc>
          <w:tcPr>
            <w:tcW w:w="2694" w:type="dxa"/>
            <w:shd w:val="clear" w:color="auto" w:fill="FAFAD3"/>
            <w:tcMar>
              <w:top w:w="57" w:type="dxa"/>
              <w:left w:w="113" w:type="dxa"/>
              <w:bottom w:w="57" w:type="dxa"/>
              <w:right w:w="113" w:type="dxa"/>
            </w:tcMar>
          </w:tcPr>
          <w:p w14:paraId="0EDE2686" w14:textId="5816D7DB" w:rsidR="00DF72C6" w:rsidRPr="00DF72C6" w:rsidRDefault="00DF72C6" w:rsidP="00A67356">
            <w:pPr>
              <w:pStyle w:val="BodyText-Table"/>
              <w:rPr>
                <w:b/>
                <w:bCs/>
              </w:rPr>
            </w:pPr>
            <w:r w:rsidRPr="00DF72C6">
              <w:rPr>
                <w:b/>
                <w:bCs/>
              </w:rPr>
              <w:t>Financial assistance</w:t>
            </w:r>
          </w:p>
        </w:tc>
        <w:tc>
          <w:tcPr>
            <w:tcW w:w="6934" w:type="dxa"/>
            <w:tcMar>
              <w:top w:w="57" w:type="dxa"/>
              <w:left w:w="113" w:type="dxa"/>
              <w:bottom w:w="57" w:type="dxa"/>
              <w:right w:w="113" w:type="dxa"/>
            </w:tcMar>
          </w:tcPr>
          <w:p w14:paraId="5CFCE481" w14:textId="5CA78A46" w:rsidR="00DF72C6" w:rsidRPr="0005230A" w:rsidRDefault="0005230A" w:rsidP="0005230A">
            <w:pPr>
              <w:pStyle w:val="ListBullet-Table"/>
            </w:pPr>
            <w:r w:rsidRPr="0005230A">
              <w:t>Are advance payments or paying out leave an option for</w:t>
            </w:r>
            <w:r>
              <w:t> </w:t>
            </w:r>
            <w:r w:rsidRPr="0005230A">
              <w:t>helping the employee with things like emergency housing, relocating, childcare, legal or other related</w:t>
            </w:r>
            <w:r>
              <w:t> </w:t>
            </w:r>
            <w:r w:rsidRPr="0005230A">
              <w:t>costs?</w:t>
            </w:r>
          </w:p>
        </w:tc>
      </w:tr>
      <w:tr w:rsidR="00DF72C6" w14:paraId="2AD0406D" w14:textId="77777777" w:rsidTr="00A67356">
        <w:trPr>
          <w:cantSplit/>
        </w:trPr>
        <w:tc>
          <w:tcPr>
            <w:tcW w:w="2694" w:type="dxa"/>
            <w:shd w:val="clear" w:color="auto" w:fill="FAFAD3"/>
            <w:tcMar>
              <w:top w:w="57" w:type="dxa"/>
              <w:left w:w="113" w:type="dxa"/>
              <w:bottom w:w="57" w:type="dxa"/>
              <w:right w:w="113" w:type="dxa"/>
            </w:tcMar>
          </w:tcPr>
          <w:p w14:paraId="594C08CD" w14:textId="6AFE2C3D" w:rsidR="00DF72C6" w:rsidRPr="00DF72C6" w:rsidRDefault="00DF72C6" w:rsidP="00A67356">
            <w:pPr>
              <w:pStyle w:val="BodyText-Table"/>
              <w:rPr>
                <w:b/>
                <w:bCs/>
              </w:rPr>
            </w:pPr>
            <w:r w:rsidRPr="00DF72C6">
              <w:rPr>
                <w:b/>
                <w:bCs/>
              </w:rPr>
              <w:t>Accessibility and language needs</w:t>
            </w:r>
          </w:p>
        </w:tc>
        <w:tc>
          <w:tcPr>
            <w:tcW w:w="6934" w:type="dxa"/>
            <w:tcMar>
              <w:top w:w="57" w:type="dxa"/>
              <w:left w:w="113" w:type="dxa"/>
              <w:bottom w:w="57" w:type="dxa"/>
              <w:right w:w="113" w:type="dxa"/>
            </w:tcMar>
          </w:tcPr>
          <w:p w14:paraId="295B336A" w14:textId="57706FAC" w:rsidR="00DF72C6" w:rsidRPr="0005230A" w:rsidRDefault="0005230A" w:rsidP="0005230A">
            <w:pPr>
              <w:pStyle w:val="ListBullet-Table"/>
            </w:pPr>
            <w:r w:rsidRPr="0005230A">
              <w:t>Does the employee need any additional support, such as language assistance, or accessibility accommodations?</w:t>
            </w:r>
          </w:p>
        </w:tc>
      </w:tr>
    </w:tbl>
    <w:p w14:paraId="3E9494E1" w14:textId="121BE78C" w:rsidR="00C34967" w:rsidRPr="006C3C1F" w:rsidRDefault="00C34967" w:rsidP="004F45E4">
      <w:pPr>
        <w:pStyle w:val="Heading4"/>
      </w:pPr>
      <w:bookmarkStart w:id="37" w:name="_Legal_options"/>
      <w:bookmarkStart w:id="38" w:name="_Toc235459324"/>
      <w:bookmarkEnd w:id="37"/>
      <w:r w:rsidRPr="006C3C1F">
        <w:t>Legal options</w:t>
      </w:r>
      <w:bookmarkEnd w:id="34"/>
      <w:bookmarkEnd w:id="35"/>
      <w:bookmarkEnd w:id="36"/>
      <w:bookmarkEnd w:id="38"/>
    </w:p>
    <w:p w14:paraId="4174BB82" w14:textId="77777777" w:rsidR="00762850" w:rsidRPr="00762850" w:rsidRDefault="00762850" w:rsidP="00762850">
      <w:pPr>
        <w:pStyle w:val="BodyText"/>
        <w:rPr>
          <w:lang w:val="en-GB"/>
        </w:rPr>
      </w:pPr>
      <w:r w:rsidRPr="00762850">
        <w:rPr>
          <w:lang w:val="en-GB"/>
        </w:rPr>
        <w:t>Providing legal information and options to your employee may help them decide to seek support through the justice system.</w:t>
      </w:r>
    </w:p>
    <w:p w14:paraId="2274B7FA" w14:textId="703B3E92" w:rsidR="00C34967" w:rsidRPr="00762850" w:rsidRDefault="00C34967" w:rsidP="00762850">
      <w:pPr>
        <w:pStyle w:val="ListBullet"/>
        <w:rPr>
          <w:lang w:val="en-GB"/>
        </w:rPr>
      </w:pPr>
      <w:r w:rsidRPr="00C34967">
        <w:rPr>
          <w:rStyle w:val="Strong"/>
        </w:rPr>
        <w:t xml:space="preserve">Stalking and harassment </w:t>
      </w:r>
      <w:r w:rsidRPr="00C34967" w:rsidDel="00626AC1">
        <w:rPr>
          <w:rStyle w:val="Strong"/>
        </w:rPr>
        <w:t xml:space="preserve">is </w:t>
      </w:r>
      <w:r w:rsidRPr="00C34967">
        <w:rPr>
          <w:rStyle w:val="Strong"/>
        </w:rPr>
        <w:t>illegal:</w:t>
      </w:r>
      <w:r w:rsidRPr="00C34967">
        <w:t xml:space="preserve"> </w:t>
      </w:r>
      <w:r w:rsidR="00762850" w:rsidRPr="00762850">
        <w:rPr>
          <w:lang w:val="en-GB"/>
        </w:rPr>
        <w:t xml:space="preserve">NZ Police can serve a notice and/or arrest someone carrying out stalking and harassment behaviours. NZ Police has more information here: </w:t>
      </w:r>
      <w:hyperlink r:id="rId23" w:history="1">
        <w:r w:rsidR="00762850" w:rsidRPr="00762850">
          <w:rPr>
            <w:rStyle w:val="Hyperlink"/>
            <w:lang w:val="en-GB"/>
          </w:rPr>
          <w:t>bit.ly/Police-stalking</w:t>
        </w:r>
      </w:hyperlink>
      <w:r w:rsidR="00762850" w:rsidRPr="00762850">
        <w:rPr>
          <w:lang w:val="en-GB"/>
        </w:rPr>
        <w:t>, including how to collect evidence if it is safe and appropriate to do so.</w:t>
      </w:r>
    </w:p>
    <w:p w14:paraId="44120506" w14:textId="77777777" w:rsidR="00762850" w:rsidRPr="00762850" w:rsidRDefault="00C34967" w:rsidP="00762850">
      <w:pPr>
        <w:pStyle w:val="ListBullet"/>
        <w:rPr>
          <w:rStyle w:val="Hyperlink"/>
          <w:lang w:val="en-GB"/>
        </w:rPr>
      </w:pPr>
      <w:r w:rsidRPr="00C34967">
        <w:rPr>
          <w:rStyle w:val="Strong"/>
        </w:rPr>
        <w:t>Trespass notice:</w:t>
      </w:r>
      <w:r w:rsidRPr="00C34967">
        <w:t xml:space="preserve"> </w:t>
      </w:r>
      <w:r w:rsidR="00762850" w:rsidRPr="00762850">
        <w:rPr>
          <w:lang w:val="en-GB"/>
        </w:rPr>
        <w:t xml:space="preserve">You can trespass someone from a property that you legally own or occupy, either verbally or in writing. NZ Police has more information here: </w:t>
      </w:r>
      <w:r w:rsidR="00762850" w:rsidRPr="00762850">
        <w:rPr>
          <w:u w:val="thick"/>
          <w:lang w:val="en-GB"/>
        </w:rPr>
        <w:fldChar w:fldCharType="begin"/>
      </w:r>
      <w:r w:rsidR="00762850" w:rsidRPr="00762850">
        <w:rPr>
          <w:u w:val="thick"/>
          <w:lang w:val="en-GB"/>
        </w:rPr>
        <w:instrText>HYPERLINK  "http://bit.ly/Police-trespass"</w:instrText>
      </w:r>
      <w:r w:rsidR="00762850" w:rsidRPr="00762850">
        <w:rPr>
          <w:u w:val="thick"/>
          <w:lang w:val="en-GB"/>
        </w:rPr>
      </w:r>
      <w:r w:rsidR="00762850" w:rsidRPr="00762850">
        <w:rPr>
          <w:u w:val="thick"/>
          <w:lang w:val="en-GB"/>
        </w:rPr>
        <w:fldChar w:fldCharType="separate"/>
      </w:r>
      <w:r w:rsidR="00762850" w:rsidRPr="00762850">
        <w:rPr>
          <w:rStyle w:val="Hyperlink"/>
          <w:lang w:val="en-GB"/>
        </w:rPr>
        <w:t>bit.ly/Police-trespass</w:t>
      </w:r>
    </w:p>
    <w:p w14:paraId="2987D78F" w14:textId="77777777" w:rsidR="00762850" w:rsidRPr="00762850" w:rsidRDefault="00762850" w:rsidP="00762850">
      <w:pPr>
        <w:pStyle w:val="ListBullet"/>
        <w:rPr>
          <w:rStyle w:val="Hyperlink"/>
          <w:lang w:val="en-GB"/>
        </w:rPr>
      </w:pPr>
      <w:r w:rsidRPr="00762850">
        <w:fldChar w:fldCharType="end"/>
      </w:r>
      <w:r w:rsidR="00C34967" w:rsidRPr="00C34967">
        <w:rPr>
          <w:rStyle w:val="Strong"/>
        </w:rPr>
        <w:t>Protection order:</w:t>
      </w:r>
      <w:r w:rsidR="00C34967" w:rsidRPr="00C34967">
        <w:t xml:space="preserve"> </w:t>
      </w:r>
      <w:r w:rsidRPr="00762850">
        <w:rPr>
          <w:lang w:val="en-GB"/>
        </w:rPr>
        <w:t xml:space="preserve">Your employee can consider applying for a Protection Order, to help protect them from family violence. The Ministry of Justice has more information here: </w:t>
      </w:r>
      <w:r w:rsidRPr="00762850">
        <w:rPr>
          <w:u w:val="thick"/>
          <w:lang w:val="en-GB"/>
        </w:rPr>
        <w:fldChar w:fldCharType="begin"/>
      </w:r>
      <w:r w:rsidRPr="00762850">
        <w:rPr>
          <w:u w:val="thick"/>
          <w:lang w:val="en-GB"/>
        </w:rPr>
        <w:instrText>HYPERLINK  "http://bit.ly/Justice-protection"</w:instrText>
      </w:r>
      <w:r w:rsidRPr="00762850">
        <w:rPr>
          <w:u w:val="thick"/>
          <w:lang w:val="en-GB"/>
        </w:rPr>
      </w:r>
      <w:r w:rsidRPr="00762850">
        <w:rPr>
          <w:u w:val="thick"/>
          <w:lang w:val="en-GB"/>
        </w:rPr>
        <w:fldChar w:fldCharType="separate"/>
      </w:r>
      <w:r w:rsidRPr="00762850">
        <w:rPr>
          <w:rStyle w:val="Hyperlink"/>
          <w:lang w:val="en-GB"/>
        </w:rPr>
        <w:t>bit.ly/Justice-protection</w:t>
      </w:r>
    </w:p>
    <w:p w14:paraId="584F9B84" w14:textId="3F6EB50B" w:rsidR="00C34967" w:rsidRPr="00762850" w:rsidRDefault="00762850" w:rsidP="00762850">
      <w:pPr>
        <w:pStyle w:val="ListBullet"/>
        <w:rPr>
          <w:lang w:val="en-GB"/>
        </w:rPr>
      </w:pPr>
      <w:r w:rsidRPr="00762850">
        <w:lastRenderedPageBreak/>
        <w:fldChar w:fldCharType="end"/>
      </w:r>
      <w:r w:rsidR="00C34967" w:rsidRPr="00C34967">
        <w:rPr>
          <w:rStyle w:val="Strong"/>
        </w:rPr>
        <w:t>Restraining order:</w:t>
      </w:r>
      <w:r w:rsidR="00C34967" w:rsidRPr="00C34967">
        <w:t xml:space="preserve"> </w:t>
      </w:r>
      <w:r w:rsidRPr="00762850">
        <w:rPr>
          <w:lang w:val="en-GB"/>
        </w:rPr>
        <w:t xml:space="preserve">Your employee can consider applying for a Restraining Order if they have been harassed by another person who is not a family member at least twice in the past 12 months. The Ministry of Justice has more information here: </w:t>
      </w:r>
      <w:hyperlink r:id="rId24" w:history="1">
        <w:r w:rsidRPr="00762850">
          <w:rPr>
            <w:rStyle w:val="Hyperlink"/>
            <w:lang w:val="en-GB"/>
          </w:rPr>
          <w:t>bit.ly/Justice-restraining-order</w:t>
        </w:r>
      </w:hyperlink>
    </w:p>
    <w:p w14:paraId="47648DB6" w14:textId="77777777" w:rsidR="00762850" w:rsidRPr="00762850" w:rsidRDefault="00C34967" w:rsidP="00762850">
      <w:pPr>
        <w:pStyle w:val="ListBullet"/>
        <w:rPr>
          <w:rStyle w:val="Hyperlink"/>
          <w:lang w:val="en-GB"/>
        </w:rPr>
      </w:pPr>
      <w:r w:rsidRPr="00C34967">
        <w:rPr>
          <w:rStyle w:val="Strong"/>
        </w:rPr>
        <w:t>Harmful Digital Communications Order:</w:t>
      </w:r>
      <w:r w:rsidRPr="00C34967">
        <w:t xml:space="preserve"> </w:t>
      </w:r>
      <w:r w:rsidR="00762850" w:rsidRPr="00762850">
        <w:rPr>
          <w:lang w:val="en-GB"/>
        </w:rPr>
        <w:t xml:space="preserve">Netsafe can help if the stalking is happening online or using digital devices. Following an investigation, they may be able to have harmful communications removed or corrected, or support other steps to address the harm. More information about the support and options available can be accessed through the Netsafe website: </w:t>
      </w:r>
      <w:r w:rsidR="00762850" w:rsidRPr="00762850">
        <w:rPr>
          <w:u w:val="thick"/>
          <w:lang w:val="en-GB"/>
        </w:rPr>
        <w:fldChar w:fldCharType="begin"/>
      </w:r>
      <w:r w:rsidR="00762850" w:rsidRPr="00762850">
        <w:rPr>
          <w:u w:val="thick"/>
          <w:lang w:val="en-GB"/>
        </w:rPr>
        <w:instrText>HYPERLINK  "http://netsafe.org.nz/report"</w:instrText>
      </w:r>
      <w:r w:rsidR="00762850" w:rsidRPr="00762850">
        <w:rPr>
          <w:u w:val="thick"/>
          <w:lang w:val="en-GB"/>
        </w:rPr>
      </w:r>
      <w:r w:rsidR="00762850" w:rsidRPr="00762850">
        <w:rPr>
          <w:u w:val="thick"/>
          <w:lang w:val="en-GB"/>
        </w:rPr>
        <w:fldChar w:fldCharType="separate"/>
      </w:r>
      <w:r w:rsidR="00762850" w:rsidRPr="00762850">
        <w:rPr>
          <w:rStyle w:val="Hyperlink"/>
          <w:lang w:val="en-GB"/>
        </w:rPr>
        <w:t>netsafe.org.nz/report</w:t>
      </w:r>
    </w:p>
    <w:p w14:paraId="1333DB5F" w14:textId="1500BD46" w:rsidR="00C34967" w:rsidRPr="00762850" w:rsidRDefault="00762850" w:rsidP="00762850">
      <w:pPr>
        <w:pStyle w:val="BodyText"/>
        <w:rPr>
          <w:rStyle w:val="Strong"/>
        </w:rPr>
      </w:pPr>
      <w:r w:rsidRPr="00762850">
        <w:fldChar w:fldCharType="end"/>
      </w:r>
      <w:r w:rsidRPr="00762850">
        <w:rPr>
          <w:rStyle w:val="Strong"/>
        </w:rPr>
        <w:t>These actions will help ensure employees feel safe, supported and in control, while</w:t>
      </w:r>
      <w:r>
        <w:rPr>
          <w:rStyle w:val="Strong"/>
        </w:rPr>
        <w:t> </w:t>
      </w:r>
      <w:r w:rsidRPr="00762850">
        <w:rPr>
          <w:rStyle w:val="Strong"/>
        </w:rPr>
        <w:t>enabling timely and appropriate responses.</w:t>
      </w:r>
    </w:p>
    <w:p w14:paraId="780BEB72" w14:textId="1F100DE2" w:rsidR="00C34967" w:rsidRPr="00FB372C" w:rsidRDefault="00C34967" w:rsidP="004F45E4">
      <w:pPr>
        <w:pStyle w:val="Heading4"/>
      </w:pPr>
      <w:bookmarkStart w:id="39" w:name="_If_the_person"/>
      <w:bookmarkStart w:id="40" w:name="_Toc234228504"/>
      <w:bookmarkStart w:id="41" w:name="_Toc235459325"/>
      <w:bookmarkEnd w:id="39"/>
      <w:r w:rsidRPr="00FB372C">
        <w:t>If the person stalking is also an employee</w:t>
      </w:r>
      <w:bookmarkEnd w:id="40"/>
      <w:bookmarkEnd w:id="41"/>
    </w:p>
    <w:p w14:paraId="4188AEF8" w14:textId="77777777" w:rsidR="00762850" w:rsidRPr="00762850" w:rsidRDefault="00762850" w:rsidP="00762850">
      <w:pPr>
        <w:pStyle w:val="Block-Body"/>
        <w:keepNext w:val="0"/>
        <w:rPr>
          <w:lang w:val="en-GB"/>
        </w:rPr>
      </w:pPr>
      <w:r w:rsidRPr="00762850">
        <w:rPr>
          <w:lang w:val="en-GB"/>
        </w:rPr>
        <w:t xml:space="preserve">Workplaces should prioritise the safety, wellbeing and privacy of the person experiencing stalking, following their lead about how to support them. This may include taking immediate steps to prevent contact between employees and mitigate risk at work, such as by adjusting duties, work locations, rosters, reporting lines or access to certain spaces or systems. </w:t>
      </w:r>
    </w:p>
    <w:p w14:paraId="33AD44A6" w14:textId="77777777" w:rsidR="00762850" w:rsidRPr="00762850" w:rsidRDefault="00762850" w:rsidP="00762850">
      <w:pPr>
        <w:pStyle w:val="Block-Body"/>
        <w:keepNext w:val="0"/>
        <w:rPr>
          <w:lang w:val="en-GB"/>
        </w:rPr>
      </w:pPr>
      <w:r w:rsidRPr="00762850">
        <w:rPr>
          <w:lang w:val="en-GB"/>
        </w:rPr>
        <w:t>When managing the person doing the stalking, consider responding through workplace policies and formal employment processes, such as codes of conduct, health and safety procedures, bullying and harassment policies or misconduct policies.</w:t>
      </w:r>
    </w:p>
    <w:p w14:paraId="192F6501" w14:textId="77777777" w:rsidR="00762850" w:rsidRPr="00762850" w:rsidRDefault="00762850" w:rsidP="00762850">
      <w:pPr>
        <w:pStyle w:val="Block-Body"/>
        <w:keepNext w:val="0"/>
        <w:rPr>
          <w:lang w:val="en-GB"/>
        </w:rPr>
      </w:pPr>
      <w:r w:rsidRPr="00762850">
        <w:rPr>
          <w:lang w:val="en-GB"/>
        </w:rPr>
        <w:t xml:space="preserve">Any response should be handled carefully, fairly and sensitively and should not place the burden on the employee experiencing stalking to manage the situation. Stalking should not be treated as simply an interpersonal issue between employees. </w:t>
      </w:r>
    </w:p>
    <w:p w14:paraId="22728C5C" w14:textId="4A42A2E4" w:rsidR="00762850" w:rsidRPr="00C34967" w:rsidRDefault="00762850" w:rsidP="00762850">
      <w:pPr>
        <w:pStyle w:val="Block-Body"/>
        <w:keepNext w:val="0"/>
      </w:pPr>
      <w:r w:rsidRPr="00762850">
        <w:rPr>
          <w:lang w:val="en-GB"/>
        </w:rPr>
        <w:t xml:space="preserve">You can seek guidance from Employment New Zealand: </w:t>
      </w:r>
      <w:hyperlink r:id="rId25" w:history="1">
        <w:r w:rsidRPr="00762850">
          <w:rPr>
            <w:rStyle w:val="Hyperlink"/>
            <w:lang w:val="en-GB"/>
          </w:rPr>
          <w:t>bit.ly/Employment-misconduct</w:t>
        </w:r>
      </w:hyperlink>
      <w:r w:rsidRPr="00762850">
        <w:rPr>
          <w:lang w:val="en-GB"/>
        </w:rPr>
        <w:t xml:space="preserve"> and Shine’s DVFREE Guidelines: </w:t>
      </w:r>
      <w:hyperlink r:id="rId26" w:history="1">
        <w:r w:rsidRPr="00762850">
          <w:rPr>
            <w:rStyle w:val="Hyperlink"/>
            <w:lang w:val="en-GB"/>
          </w:rPr>
          <w:t>bit.ly/ShineDVFREE</w:t>
        </w:r>
      </w:hyperlink>
      <w:r w:rsidRPr="00762850">
        <w:rPr>
          <w:lang w:val="en-GB"/>
        </w:rPr>
        <w:t>.</w:t>
      </w:r>
    </w:p>
    <w:p w14:paraId="56A46D08" w14:textId="728456CE" w:rsidR="00762850" w:rsidRDefault="00C24D21" w:rsidP="004F45E4">
      <w:pPr>
        <w:pStyle w:val="Heading3"/>
      </w:pPr>
      <w:bookmarkStart w:id="42" w:name="_Toc234228505"/>
      <w:bookmarkStart w:id="43" w:name="_Toc234838653"/>
      <w:bookmarkStart w:id="44" w:name="_Toc235459326"/>
      <w:r w:rsidRPr="00C34967">
        <w:lastRenderedPageBreak/>
        <w:t>Preparing and preventing</w:t>
      </w:r>
      <w:bookmarkEnd w:id="42"/>
      <w:bookmarkEnd w:id="43"/>
      <w:bookmarkEnd w:id="44"/>
    </w:p>
    <w:p w14:paraId="512D9484" w14:textId="3869F9E1" w:rsidR="00C34967" w:rsidRPr="00C34967" w:rsidRDefault="00762850" w:rsidP="00C34967">
      <w:pPr>
        <w:pStyle w:val="BodyText"/>
      </w:pPr>
      <w:r w:rsidRPr="00762850">
        <w:t>Beyond an immediate response, you can build a workplace culture where inappropriate and harmful behaviour can be openly addressed, managed appropriately and not tolerated. This might look like reinforcing expectations through everyday communication, cultural</w:t>
      </w:r>
      <w:r>
        <w:t xml:space="preserve"> </w:t>
      </w:r>
      <w:r w:rsidR="00C34967" w:rsidRPr="00C34967">
        <w:t>safety</w:t>
      </w:r>
      <w:r w:rsidR="00C34967" w:rsidRPr="00C34967">
        <w:rPr>
          <w:rStyle w:val="FootnoteReference"/>
        </w:rPr>
        <w:footnoteReference w:id="5"/>
      </w:r>
      <w:r>
        <w:t xml:space="preserve"> </w:t>
      </w:r>
      <w:r w:rsidRPr="00762850">
        <w:t>and preventative measures so</w:t>
      </w:r>
      <w:r>
        <w:t xml:space="preserve"> </w:t>
      </w:r>
      <w:r w:rsidRPr="00762850">
        <w:t>staff know how to respond with care</w:t>
      </w:r>
      <w:r w:rsidR="00C34967" w:rsidRPr="00C34967">
        <w:t>.</w:t>
      </w:r>
    </w:p>
    <w:p w14:paraId="5CA77287" w14:textId="43D5DF7E" w:rsidR="00C34967" w:rsidRPr="00C34967" w:rsidRDefault="00C34967" w:rsidP="004F45E4">
      <w:pPr>
        <w:pStyle w:val="Heading4"/>
      </w:pPr>
      <w:bookmarkStart w:id="45" w:name="_Toc234228506"/>
      <w:bookmarkStart w:id="46" w:name="_Toc234838654"/>
      <w:bookmarkStart w:id="47" w:name="_Toc235459327"/>
      <w:r w:rsidRPr="00C34967">
        <w:t>Build awareness of stalking and harassment</w:t>
      </w:r>
      <w:bookmarkEnd w:id="45"/>
      <w:bookmarkEnd w:id="46"/>
      <w:bookmarkEnd w:id="47"/>
    </w:p>
    <w:p w14:paraId="4CA57FAA" w14:textId="77777777" w:rsidR="000F13AD" w:rsidRPr="000F13AD" w:rsidRDefault="000F13AD" w:rsidP="000F13AD">
      <w:pPr>
        <w:pStyle w:val="BodyText"/>
      </w:pPr>
      <w:r w:rsidRPr="000F13AD">
        <w:t xml:space="preserve">Fear, stigma, shame or not wanting to cause a fuss at work may act as a barrier to disclosing and seeking support for people experiencing stalking. It is important to build awareness and a culture that centres on empathy, belief and non-judgement. This might look like: </w:t>
      </w:r>
    </w:p>
    <w:p w14:paraId="041F745A" w14:textId="41279911" w:rsidR="000F13AD" w:rsidRPr="000F13AD" w:rsidRDefault="000F13AD" w:rsidP="000F13AD">
      <w:pPr>
        <w:pStyle w:val="ListBullet"/>
      </w:pPr>
      <w:r w:rsidRPr="000F13AD">
        <w:rPr>
          <w:rStyle w:val="Strong"/>
        </w:rPr>
        <w:t>Learn about stalking and talk about it</w:t>
      </w:r>
      <w:r w:rsidRPr="000F13AD">
        <w:t xml:space="preserve"> by reading this guide and information from other organisations as a starting point. Next, start conversations with your colleagues about how it could impact your workplace. Build awareness in easy ways to start normalising discussions about stalking. </w:t>
      </w:r>
    </w:p>
    <w:p w14:paraId="45BF6122" w14:textId="2ED429B9" w:rsidR="000F13AD" w:rsidRPr="000F13AD" w:rsidRDefault="000F13AD" w:rsidP="000F13AD">
      <w:pPr>
        <w:pStyle w:val="ListBullet"/>
      </w:pPr>
      <w:r w:rsidRPr="000F13AD">
        <w:rPr>
          <w:rStyle w:val="Strong"/>
        </w:rPr>
        <w:t>Address barriers by recognising</w:t>
      </w:r>
      <w:r w:rsidRPr="000F13AD">
        <w:t xml:space="preserve"> </w:t>
      </w:r>
      <w:r w:rsidRPr="000F13AD">
        <w:rPr>
          <w:rStyle w:val="Strong"/>
        </w:rPr>
        <w:t>that</w:t>
      </w:r>
      <w:r w:rsidRPr="000F13AD">
        <w:t xml:space="preserve"> employees may fear negative impacts on relationships at work, their pay, security, visas or stigma. They may have a language, disability, or cultural barrier, so consider making information available in different languages and formats. Consider how you can reduce barriers to reporting stalking in your workplace. Communicate clearly that disclosing someone’s experience of stalking and other forms of violence will not impact on job opportunities. </w:t>
      </w:r>
    </w:p>
    <w:p w14:paraId="59FE3748" w14:textId="77777777" w:rsidR="000F13AD" w:rsidRPr="000F13AD" w:rsidRDefault="000F13AD" w:rsidP="000F13AD">
      <w:pPr>
        <w:pStyle w:val="ListBullet"/>
      </w:pPr>
      <w:r w:rsidRPr="000F13AD">
        <w:rPr>
          <w:rStyle w:val="Strong"/>
        </w:rPr>
        <w:t>Call out inappropriate behaviours</w:t>
      </w:r>
      <w:r w:rsidRPr="000F13AD">
        <w:t xml:space="preserve"> to uphold workplace standards. This might look like shutting behaviour down before it escalates, such as “Hey, that kind of language/behaviour is not okay”. </w:t>
      </w:r>
    </w:p>
    <w:p w14:paraId="089BAE82" w14:textId="77777777" w:rsidR="000F13AD" w:rsidRPr="000F13AD" w:rsidRDefault="000F13AD" w:rsidP="000F13AD">
      <w:pPr>
        <w:pStyle w:val="ListBullet"/>
      </w:pPr>
      <w:r w:rsidRPr="000F13AD">
        <w:rPr>
          <w:rStyle w:val="Strong"/>
        </w:rPr>
        <w:t>Engage in violence prevention campaigns</w:t>
      </w:r>
      <w:r w:rsidRPr="000F13AD">
        <w:t xml:space="preserve">, such as the United Nations Day for the Elimination of Violence Against Women, to demonstrate leadership and build trust. </w:t>
      </w:r>
    </w:p>
    <w:p w14:paraId="57827389" w14:textId="77777777" w:rsidR="000F13AD" w:rsidRPr="000F13AD" w:rsidRDefault="000F13AD" w:rsidP="000F13AD">
      <w:pPr>
        <w:pStyle w:val="ListBullet"/>
      </w:pPr>
      <w:r w:rsidRPr="000F13AD">
        <w:rPr>
          <w:rStyle w:val="Strong"/>
        </w:rPr>
        <w:t>Use official and unofficial communication channels</w:t>
      </w:r>
      <w:r w:rsidRPr="000F13AD">
        <w:t xml:space="preserve"> to reduce barriers to reporting such as conversations at shift handovers, noticeboards in the staff room, posters, education sessions and newsletters. </w:t>
      </w:r>
    </w:p>
    <w:p w14:paraId="5CBCE601" w14:textId="42974575" w:rsidR="000F13AD" w:rsidRPr="00BF5862" w:rsidRDefault="000F13AD" w:rsidP="00BF5862">
      <w:pPr>
        <w:pStyle w:val="ListBullet"/>
      </w:pPr>
      <w:r w:rsidRPr="00CD6552">
        <w:rPr>
          <w:rStyle w:val="Strong"/>
        </w:rPr>
        <w:lastRenderedPageBreak/>
        <w:t>Assign workplace peer supporters</w:t>
      </w:r>
      <w:r w:rsidRPr="00BF5862">
        <w:t xml:space="preserve"> who have specific knowledge of how to respond and where to seek support. This may be teammates, or colleagues within wider peer support networks. Consider the cultural identity of the employee experiencing stalking, as this may impact who they feel comfortable being supported by.</w:t>
      </w:r>
    </w:p>
    <w:p w14:paraId="1CE11709" w14:textId="77777777" w:rsidR="000F13AD" w:rsidRPr="000F13AD" w:rsidRDefault="000F13AD" w:rsidP="004F45E4">
      <w:pPr>
        <w:pStyle w:val="Heading4"/>
      </w:pPr>
      <w:bookmarkStart w:id="48" w:name="_Toc235459328"/>
      <w:bookmarkStart w:id="49" w:name="_Toc234228507"/>
      <w:bookmarkStart w:id="50" w:name="_Toc234838655"/>
      <w:r w:rsidRPr="000F13AD">
        <w:t>Consider the risk of stalking in your workplace and sector</w:t>
      </w:r>
      <w:bookmarkEnd w:id="48"/>
      <w:r w:rsidRPr="000F13AD">
        <w:t xml:space="preserve"> </w:t>
      </w:r>
    </w:p>
    <w:p w14:paraId="4E7F1FEF" w14:textId="4D1DC6A1" w:rsidR="000F13AD" w:rsidRPr="000F13AD" w:rsidRDefault="000F13AD" w:rsidP="000F13AD">
      <w:pPr>
        <w:pStyle w:val="ListBullet"/>
      </w:pPr>
      <w:bookmarkStart w:id="51" w:name="_Toc234228508"/>
      <w:bookmarkStart w:id="52" w:name="_Toc234838656"/>
      <w:bookmarkEnd w:id="49"/>
      <w:bookmarkEnd w:id="50"/>
      <w:r w:rsidRPr="000F13AD">
        <w:rPr>
          <w:rStyle w:val="Strong"/>
        </w:rPr>
        <w:t>Consider how stalking may affect your workforce and your workplace context</w:t>
      </w:r>
      <w:r w:rsidRPr="000F13AD">
        <w:t xml:space="preserve"> – are roles customer facing? Are they alone on site? Do staff work late hours or wear name tags? Some</w:t>
      </w:r>
      <w:r w:rsidR="00E21FD8">
        <w:t xml:space="preserve"> </w:t>
      </w:r>
      <w:r w:rsidRPr="000F13AD">
        <w:t>roles carry higher risks – identify these early and consider what changes could be</w:t>
      </w:r>
      <w:r w:rsidR="00E21FD8">
        <w:t xml:space="preserve"> </w:t>
      </w:r>
      <w:r w:rsidRPr="000F13AD">
        <w:t>made</w:t>
      </w:r>
      <w:r w:rsidR="00E21FD8">
        <w:t xml:space="preserve"> </w:t>
      </w:r>
      <w:r w:rsidRPr="000F13AD">
        <w:t>to make your workplace safer.</w:t>
      </w:r>
    </w:p>
    <w:p w14:paraId="7DF8E797" w14:textId="63A438A6" w:rsidR="000F13AD" w:rsidRPr="000F13AD" w:rsidRDefault="000F13AD" w:rsidP="000F13AD">
      <w:pPr>
        <w:pStyle w:val="ListBullet"/>
      </w:pPr>
      <w:r w:rsidRPr="000F13AD">
        <w:rPr>
          <w:rStyle w:val="Strong"/>
        </w:rPr>
        <w:t>Consider formal training with a specialist provider</w:t>
      </w:r>
      <w:r w:rsidRPr="000F13AD">
        <w:t xml:space="preserve"> – so you can be guided by expertise, such</w:t>
      </w:r>
      <w:r w:rsidR="00E21FD8">
        <w:t xml:space="preserve"> </w:t>
      </w:r>
      <w:r w:rsidRPr="000F13AD">
        <w:t>as</w:t>
      </w:r>
      <w:r w:rsidR="00E21FD8">
        <w:t xml:space="preserve"> </w:t>
      </w:r>
      <w:r w:rsidRPr="000F13AD">
        <w:t xml:space="preserve">Shine’s DVFREE training programme for managers and peer supporters. Start small and build organisational capability over time. </w:t>
      </w:r>
    </w:p>
    <w:p w14:paraId="50D98EE8" w14:textId="24A1F2A8" w:rsidR="000F13AD" w:rsidRPr="000F13AD" w:rsidRDefault="000F13AD" w:rsidP="000F13AD">
      <w:pPr>
        <w:pStyle w:val="ListBullet"/>
      </w:pPr>
      <w:r w:rsidRPr="000F13AD">
        <w:rPr>
          <w:rStyle w:val="Strong"/>
        </w:rPr>
        <w:t>Understand your workplace health and safety obligations</w:t>
      </w:r>
      <w:r w:rsidRPr="000F13AD">
        <w:t xml:space="preserve"> – visit the WorkSafe website: </w:t>
      </w:r>
      <w:hyperlink r:id="rId27" w:history="1">
        <w:r w:rsidRPr="000F13AD">
          <w:rPr>
            <w:rStyle w:val="Hyperlink"/>
          </w:rPr>
          <w:t>bit.ly/Worksafe-act</w:t>
        </w:r>
      </w:hyperlink>
    </w:p>
    <w:p w14:paraId="454C2848" w14:textId="77777777" w:rsidR="000F13AD" w:rsidRPr="00BF5862" w:rsidRDefault="000F13AD" w:rsidP="000F13AD">
      <w:pPr>
        <w:pStyle w:val="ListBullet"/>
        <w:rPr>
          <w:rStyle w:val="Strong"/>
        </w:rPr>
      </w:pPr>
      <w:r w:rsidRPr="00BF5862">
        <w:rPr>
          <w:rStyle w:val="Strong"/>
        </w:rPr>
        <w:t>Review workplace systems for risks:</w:t>
      </w:r>
    </w:p>
    <w:p w14:paraId="15B22F5F" w14:textId="689159C1" w:rsidR="000F13AD" w:rsidRPr="000F13AD" w:rsidRDefault="000F13AD" w:rsidP="000F13AD">
      <w:pPr>
        <w:pStyle w:val="ListBullet2"/>
      </w:pPr>
      <w:r w:rsidRPr="000F13AD">
        <w:t>Limit unnecessary sharing of employee information i.e. contact details and</w:t>
      </w:r>
      <w:r w:rsidR="00E21FD8" w:rsidRPr="000F13AD">
        <w:t> </w:t>
      </w:r>
      <w:r w:rsidRPr="000F13AD">
        <w:t>public rosters.</w:t>
      </w:r>
    </w:p>
    <w:p w14:paraId="6FD0017C" w14:textId="385FEA24" w:rsidR="000F13AD" w:rsidRPr="000F13AD" w:rsidRDefault="000F13AD" w:rsidP="000F13AD">
      <w:pPr>
        <w:pStyle w:val="ListBullet2"/>
      </w:pPr>
      <w:r w:rsidRPr="000F13AD">
        <w:t>Update reporting systems and review regularly to ensure they’re working as</w:t>
      </w:r>
      <w:r w:rsidR="00E21FD8" w:rsidRPr="000F13AD">
        <w:t> </w:t>
      </w:r>
      <w:r w:rsidRPr="000F13AD">
        <w:t xml:space="preserve">intended. </w:t>
      </w:r>
    </w:p>
    <w:p w14:paraId="19D5F82C" w14:textId="6316564B" w:rsidR="000F13AD" w:rsidRPr="000F13AD" w:rsidRDefault="000F13AD" w:rsidP="000F13AD">
      <w:pPr>
        <w:pStyle w:val="ListBullet2"/>
      </w:pPr>
      <w:r w:rsidRPr="000F13AD">
        <w:t>Develop and document internal response processes so managers and support people know</w:t>
      </w:r>
      <w:r w:rsidR="00E21FD8">
        <w:t xml:space="preserve"> </w:t>
      </w:r>
      <w:r w:rsidRPr="000F13AD">
        <w:t>what to do when concerns are raised, such as speak-up processes, peer reporting and</w:t>
      </w:r>
      <w:r w:rsidR="00E21FD8">
        <w:t xml:space="preserve"> </w:t>
      </w:r>
      <w:r w:rsidRPr="000F13AD">
        <w:t xml:space="preserve">champion roles. </w:t>
      </w:r>
    </w:p>
    <w:p w14:paraId="409E68DB" w14:textId="77777777" w:rsidR="000F13AD" w:rsidRPr="000F13AD" w:rsidRDefault="000F13AD" w:rsidP="000F13AD">
      <w:pPr>
        <w:pStyle w:val="ListBullet"/>
      </w:pPr>
      <w:r w:rsidRPr="00BF5862">
        <w:rPr>
          <w:rStyle w:val="Strong"/>
        </w:rPr>
        <w:t xml:space="preserve">Strengthen environmental safety </w:t>
      </w:r>
      <w:r w:rsidRPr="000F13AD">
        <w:t xml:space="preserve">– such as CCTV, controlled access, lighting and secure directories. </w:t>
      </w:r>
    </w:p>
    <w:p w14:paraId="08CB22A4" w14:textId="2123B5D5" w:rsidR="00C34967" w:rsidRPr="00C34967" w:rsidRDefault="00C34967" w:rsidP="004F45E4">
      <w:pPr>
        <w:pStyle w:val="Heading4"/>
      </w:pPr>
      <w:bookmarkStart w:id="53" w:name="_Toc235459329"/>
      <w:r w:rsidRPr="00C34967">
        <w:t>Inform employees about available supports</w:t>
      </w:r>
      <w:bookmarkEnd w:id="51"/>
      <w:bookmarkEnd w:id="52"/>
      <w:bookmarkEnd w:id="53"/>
    </w:p>
    <w:p w14:paraId="3CC3A3D0" w14:textId="77777777" w:rsidR="00BF5862" w:rsidRPr="00BF5862" w:rsidRDefault="00BF5862" w:rsidP="00BF5862">
      <w:pPr>
        <w:pStyle w:val="ListBullet"/>
      </w:pPr>
      <w:r w:rsidRPr="00BF5862">
        <w:rPr>
          <w:rStyle w:val="Strong"/>
        </w:rPr>
        <w:t>Review and share information about leave and flexible work options</w:t>
      </w:r>
      <w:r w:rsidRPr="00BF5862">
        <w:t xml:space="preserve">, such as family violence leave, discretionary leave and flexible work options to support safety and wellbeing. </w:t>
      </w:r>
    </w:p>
    <w:p w14:paraId="0531554D" w14:textId="16787F7B" w:rsidR="00CD6552" w:rsidRPr="00CD6552" w:rsidRDefault="00BF5862" w:rsidP="00CD6552">
      <w:pPr>
        <w:pStyle w:val="ListBullet"/>
        <w:rPr>
          <w:rStyle w:val="Hyperlink"/>
        </w:rPr>
      </w:pPr>
      <w:r w:rsidRPr="00BF5862">
        <w:rPr>
          <w:rStyle w:val="Strong"/>
        </w:rPr>
        <w:t>Create policies outlining responsibilities</w:t>
      </w:r>
      <w:r w:rsidRPr="00BF5862">
        <w:t xml:space="preserve">, limits and when to involve Police or specialist services. Examples can be found in Shine’s DVFREE guidelines for employers: </w:t>
      </w:r>
      <w:hyperlink r:id="rId28" w:history="1">
        <w:r w:rsidRPr="00BF5862">
          <w:rPr>
            <w:rStyle w:val="Hyperlink"/>
          </w:rPr>
          <w:t>bit.ly/ShineDVFREE</w:t>
        </w:r>
      </w:hyperlink>
      <w:r w:rsidR="00CD6552">
        <w:rPr>
          <w:rStyle w:val="Hyperlink"/>
        </w:rPr>
        <w:br w:type="page"/>
      </w:r>
    </w:p>
    <w:p w14:paraId="46063EDD" w14:textId="77777777" w:rsidR="00BF5862" w:rsidRPr="00BF5862" w:rsidRDefault="00BF5862" w:rsidP="00CD6552">
      <w:pPr>
        <w:pStyle w:val="ListBullet"/>
      </w:pPr>
      <w:r w:rsidRPr="00BF5862">
        <w:rPr>
          <w:rStyle w:val="Strong"/>
        </w:rPr>
        <w:lastRenderedPageBreak/>
        <w:t>Promote community support services</w:t>
      </w:r>
      <w:r w:rsidRPr="00BF5862">
        <w:t xml:space="preserve"> alongside other wellbeing services on staff noticeboards, intranet pages etc. </w:t>
      </w:r>
    </w:p>
    <w:p w14:paraId="7D1F4F6A" w14:textId="77777777" w:rsidR="00BF5862" w:rsidRPr="00BF5862" w:rsidRDefault="00BF5862" w:rsidP="00BF5862">
      <w:pPr>
        <w:pStyle w:val="ListBullet"/>
      </w:pPr>
      <w:r w:rsidRPr="00BF5862">
        <w:rPr>
          <w:rStyle w:val="Strong"/>
        </w:rPr>
        <w:t>Share the Ministry for Women’s Free to Lead toolkit</w:t>
      </w:r>
      <w:r w:rsidRPr="00BF5862">
        <w:t xml:space="preserve"> for online harm prevention, including free modules for individuals and employers: </w:t>
      </w:r>
      <w:hyperlink r:id="rId29" w:history="1">
        <w:r w:rsidRPr="00BF5862">
          <w:rPr>
            <w:rStyle w:val="Hyperlink"/>
          </w:rPr>
          <w:t>women.govt.nz/onlineharm</w:t>
        </w:r>
      </w:hyperlink>
      <w:r w:rsidRPr="00BF5862">
        <w:t xml:space="preserve"> </w:t>
      </w:r>
    </w:p>
    <w:p w14:paraId="04BFDB33" w14:textId="18FD2B5E" w:rsidR="000439F7" w:rsidRPr="00BF5862" w:rsidRDefault="00BF5862" w:rsidP="00BF5862">
      <w:pPr>
        <w:pStyle w:val="BodyText"/>
        <w:rPr>
          <w:rStyle w:val="Strong"/>
        </w:rPr>
      </w:pPr>
      <w:r w:rsidRPr="00BF5862">
        <w:rPr>
          <w:rStyle w:val="Strong"/>
        </w:rPr>
        <w:t xml:space="preserve">These options can help reduce risk, embed safety and sensitivity into everyday practice and make it clear how to support when concerns arise. </w:t>
      </w:r>
      <w:r w:rsidR="000439F7" w:rsidRPr="00BF5862">
        <w:rPr>
          <w:rStyle w:val="Strong"/>
        </w:rPr>
        <w:br w:type="page"/>
      </w:r>
    </w:p>
    <w:p w14:paraId="1C5BDE79" w14:textId="77777777" w:rsidR="00BF5862" w:rsidRPr="00BF5862" w:rsidRDefault="00BF5862" w:rsidP="004F45E4">
      <w:pPr>
        <w:pStyle w:val="Heading2"/>
      </w:pPr>
      <w:bookmarkStart w:id="54" w:name="_Specialist_community_support"/>
      <w:bookmarkStart w:id="55" w:name="_Toc235459330"/>
      <w:bookmarkEnd w:id="54"/>
      <w:r w:rsidRPr="00BF5862">
        <w:lastRenderedPageBreak/>
        <w:t>Specialist community support</w:t>
      </w:r>
      <w:bookmarkEnd w:id="55"/>
    </w:p>
    <w:p w14:paraId="67C4B93B" w14:textId="77777777" w:rsidR="00BF5862" w:rsidRPr="00BF5862" w:rsidRDefault="00BF5862" w:rsidP="00BF5862">
      <w:pPr>
        <w:pStyle w:val="BodyText"/>
        <w:rPr>
          <w:lang w:val="en-GB"/>
        </w:rPr>
      </w:pPr>
      <w:r w:rsidRPr="00BF5862">
        <w:rPr>
          <w:lang w:val="en-GB"/>
        </w:rPr>
        <w:t xml:space="preserve">The following services are free. </w:t>
      </w:r>
    </w:p>
    <w:p w14:paraId="0103084B" w14:textId="24AC6438" w:rsidR="00BF5862" w:rsidRPr="00BF5862" w:rsidRDefault="00BF5862" w:rsidP="00BF5862">
      <w:pPr>
        <w:pStyle w:val="BodyText"/>
        <w:rPr>
          <w:lang w:val="en-GB"/>
        </w:rPr>
      </w:pPr>
      <w:r w:rsidRPr="00BF5862">
        <w:rPr>
          <w:lang w:val="en-GB"/>
        </w:rPr>
        <w:t>They can be shared with employees experiencing stalking and are useful if</w:t>
      </w:r>
      <w:r>
        <w:rPr>
          <w:lang w:val="en-GB"/>
        </w:rPr>
        <w:t xml:space="preserve"> </w:t>
      </w:r>
      <w:r w:rsidRPr="00BF5862">
        <w:rPr>
          <w:lang w:val="en-GB"/>
        </w:rPr>
        <w:t>you</w:t>
      </w:r>
      <w:r>
        <w:rPr>
          <w:lang w:val="en-GB"/>
        </w:rPr>
        <w:t xml:space="preserve"> </w:t>
      </w:r>
      <w:r w:rsidRPr="00BF5862">
        <w:rPr>
          <w:lang w:val="en-GB"/>
        </w:rPr>
        <w:t xml:space="preserve">need guidance yourself. </w:t>
      </w:r>
    </w:p>
    <w:p w14:paraId="6C61E263" w14:textId="36B454E4" w:rsidR="00BF5862" w:rsidRPr="00BF5862" w:rsidRDefault="00BF5862" w:rsidP="00BF5862">
      <w:pPr>
        <w:pStyle w:val="BodyText"/>
        <w:rPr>
          <w:lang w:val="en-GB"/>
        </w:rPr>
      </w:pPr>
      <w:r w:rsidRPr="00BF5862">
        <w:rPr>
          <w:lang w:val="en-GB"/>
        </w:rPr>
        <w:t>Many of these organisations can provide information about local support services, including kaupapa Māori and Pasifika services, or you can find a local family</w:t>
      </w:r>
      <w:r>
        <w:rPr>
          <w:lang w:val="en-GB"/>
        </w:rPr>
        <w:t xml:space="preserve"> </w:t>
      </w:r>
      <w:r w:rsidRPr="00BF5862">
        <w:rPr>
          <w:lang w:val="en-GB"/>
        </w:rPr>
        <w:t xml:space="preserve">violence or sexual violence service at: </w:t>
      </w:r>
      <w:hyperlink r:id="rId30" w:history="1">
        <w:r w:rsidRPr="00BF5862">
          <w:rPr>
            <w:rStyle w:val="Hyperlink"/>
            <w:lang w:val="en-GB"/>
          </w:rPr>
          <w:t>areyouok.org.nz/service-finder</w:t>
        </w:r>
      </w:hyperlink>
      <w:r w:rsidRPr="00BF5862">
        <w:rPr>
          <w:lang w:val="en-GB"/>
        </w:rPr>
        <w:t>.</w:t>
      </w:r>
    </w:p>
    <w:p w14:paraId="2EB26006" w14:textId="77777777" w:rsidR="00A475D7" w:rsidRDefault="00A475D7" w:rsidP="00A475D7">
      <w:pPr>
        <w:pStyle w:val="List"/>
        <w:keepLines w:val="0"/>
        <w:sectPr w:rsidR="00A475D7" w:rsidSect="009A7BAD">
          <w:footerReference w:type="default" r:id="rId31"/>
          <w:headerReference w:type="first" r:id="rId32"/>
          <w:footerReference w:type="first" r:id="rId33"/>
          <w:pgSz w:w="11906" w:h="16838"/>
          <w:pgMar w:top="1134" w:right="1134" w:bottom="1588" w:left="1134" w:header="709" w:footer="709" w:gutter="0"/>
          <w:pgNumType w:start="1"/>
          <w:cols w:space="708"/>
          <w:titlePg/>
          <w:docGrid w:linePitch="360"/>
        </w:sectPr>
      </w:pPr>
    </w:p>
    <w:p w14:paraId="4667ED2E" w14:textId="77777777" w:rsidR="00A475D7" w:rsidRDefault="00A475D7" w:rsidP="00A475D7">
      <w:pPr>
        <w:pStyle w:val="List"/>
        <w:keepLines w:val="0"/>
      </w:pPr>
    </w:p>
    <w:p w14:paraId="59BD245F" w14:textId="77777777" w:rsidR="00BF5862" w:rsidRPr="00BF5862" w:rsidRDefault="00BF5862" w:rsidP="00BF5862">
      <w:pPr>
        <w:pStyle w:val="List"/>
        <w:rPr>
          <w:lang w:val="en-GB"/>
        </w:rPr>
      </w:pPr>
      <w:r w:rsidRPr="00BF5862">
        <w:rPr>
          <w:lang w:val="en-GB"/>
        </w:rPr>
        <w:t>Shine</w:t>
      </w:r>
    </w:p>
    <w:p w14:paraId="48294793" w14:textId="77777777" w:rsidR="00BF5862" w:rsidRPr="00BF5862" w:rsidRDefault="00BF5862" w:rsidP="00BF5862">
      <w:pPr>
        <w:pStyle w:val="BodyText3"/>
        <w:rPr>
          <w:lang w:val="en-GB"/>
        </w:rPr>
      </w:pPr>
      <w:r w:rsidRPr="00BF5862">
        <w:rPr>
          <w:lang w:val="en-GB"/>
        </w:rPr>
        <w:t>Family violence support service</w:t>
      </w:r>
    </w:p>
    <w:p w14:paraId="72AB9DED" w14:textId="77777777" w:rsidR="00BF5862" w:rsidRPr="00BF5862" w:rsidRDefault="00BF5862" w:rsidP="00BF5862">
      <w:pPr>
        <w:pStyle w:val="BodyText3"/>
        <w:rPr>
          <w:lang w:val="en-GB"/>
        </w:rPr>
      </w:pPr>
      <w:r w:rsidRPr="00BF5862">
        <w:rPr>
          <w:lang w:val="en-GB"/>
        </w:rPr>
        <w:t>24/7 freephone 0508 744 633</w:t>
      </w:r>
      <w:r w:rsidRPr="00BF5862">
        <w:rPr>
          <w:lang w:val="en-GB"/>
        </w:rPr>
        <w:br/>
      </w:r>
      <w:hyperlink r:id="rId34" w:history="1">
        <w:r w:rsidRPr="00BF5862">
          <w:rPr>
            <w:rStyle w:val="Hyperlink"/>
            <w:lang w:val="en-GB"/>
          </w:rPr>
          <w:t>2shine.org.nz</w:t>
        </w:r>
      </w:hyperlink>
    </w:p>
    <w:p w14:paraId="3CD690E6" w14:textId="77777777" w:rsidR="00BF5862" w:rsidRPr="00BF5862" w:rsidRDefault="00BF5862" w:rsidP="00BF5862">
      <w:pPr>
        <w:pStyle w:val="List"/>
        <w:rPr>
          <w:lang w:val="en-GB"/>
        </w:rPr>
      </w:pPr>
      <w:r w:rsidRPr="00BF5862">
        <w:rPr>
          <w:lang w:val="en-GB"/>
        </w:rPr>
        <w:t>Women’s Refuge</w:t>
      </w:r>
    </w:p>
    <w:p w14:paraId="0E818E84" w14:textId="77777777" w:rsidR="00BF5862" w:rsidRPr="00BF5862" w:rsidRDefault="00BF5862" w:rsidP="00BF5862">
      <w:pPr>
        <w:pStyle w:val="BodyText3"/>
        <w:rPr>
          <w:lang w:val="en-GB"/>
        </w:rPr>
      </w:pPr>
      <w:r w:rsidRPr="00BF5862">
        <w:rPr>
          <w:lang w:val="en-GB"/>
        </w:rPr>
        <w:t>Family violence support service</w:t>
      </w:r>
    </w:p>
    <w:p w14:paraId="1B4511F5" w14:textId="77777777" w:rsidR="00BF5862" w:rsidRPr="00BF5862" w:rsidRDefault="00BF5862" w:rsidP="00BF5862">
      <w:pPr>
        <w:pStyle w:val="BodyText3"/>
        <w:rPr>
          <w:u w:val="thick"/>
          <w:lang w:val="en-GB"/>
        </w:rPr>
      </w:pPr>
      <w:r w:rsidRPr="00BF5862">
        <w:rPr>
          <w:lang w:val="en-GB"/>
        </w:rPr>
        <w:t>24/7 freephone 0800 733 843</w:t>
      </w:r>
      <w:r w:rsidRPr="00BF5862">
        <w:rPr>
          <w:lang w:val="en-GB"/>
        </w:rPr>
        <w:br/>
      </w:r>
      <w:hyperlink r:id="rId35" w:history="1">
        <w:r w:rsidRPr="00BF5862">
          <w:rPr>
            <w:rStyle w:val="Hyperlink"/>
            <w:lang w:val="en-GB"/>
          </w:rPr>
          <w:t>womensrefuge.org.nz</w:t>
        </w:r>
      </w:hyperlink>
    </w:p>
    <w:p w14:paraId="43CE99BA" w14:textId="77777777" w:rsidR="00BF5862" w:rsidRPr="00BF5862" w:rsidRDefault="00BF5862" w:rsidP="00BF5862">
      <w:pPr>
        <w:pStyle w:val="List"/>
      </w:pPr>
      <w:r w:rsidRPr="00BF5862">
        <w:t xml:space="preserve">Are You Okay </w:t>
      </w:r>
    </w:p>
    <w:p w14:paraId="67EC5779" w14:textId="77777777" w:rsidR="00BF5862" w:rsidRPr="00BF5862" w:rsidRDefault="00BF5862" w:rsidP="00BF5862">
      <w:pPr>
        <w:pStyle w:val="BodyText3"/>
        <w:rPr>
          <w:lang w:val="en-GB"/>
        </w:rPr>
      </w:pPr>
      <w:r w:rsidRPr="00BF5862">
        <w:rPr>
          <w:lang w:val="en-GB"/>
        </w:rPr>
        <w:t>Family violence support service</w:t>
      </w:r>
    </w:p>
    <w:p w14:paraId="70E4B42A" w14:textId="77777777" w:rsidR="00BF5862" w:rsidRPr="00BF5862" w:rsidRDefault="00BF5862" w:rsidP="00BF5862">
      <w:pPr>
        <w:pStyle w:val="BodyText3"/>
        <w:rPr>
          <w:lang w:val="en-GB"/>
        </w:rPr>
      </w:pPr>
      <w:r w:rsidRPr="00BF5862">
        <w:rPr>
          <w:lang w:val="en-GB"/>
        </w:rPr>
        <w:t>24/7 freephone 0800 456 450</w:t>
      </w:r>
      <w:r w:rsidRPr="00BF5862">
        <w:rPr>
          <w:lang w:val="en-GB"/>
        </w:rPr>
        <w:br/>
      </w:r>
      <w:hyperlink r:id="rId36" w:history="1">
        <w:r w:rsidRPr="00BF5862">
          <w:rPr>
            <w:rStyle w:val="Hyperlink"/>
            <w:lang w:val="en-GB"/>
          </w:rPr>
          <w:t>areyouok.org.nz</w:t>
        </w:r>
      </w:hyperlink>
    </w:p>
    <w:p w14:paraId="10E0AF17" w14:textId="77777777" w:rsidR="00BF5862" w:rsidRPr="00BF5862" w:rsidRDefault="00BF5862" w:rsidP="00BF5862">
      <w:pPr>
        <w:pStyle w:val="List"/>
        <w:rPr>
          <w:lang w:val="en-GB"/>
        </w:rPr>
      </w:pPr>
      <w:r w:rsidRPr="00BF5862">
        <w:rPr>
          <w:lang w:val="en-GB"/>
        </w:rPr>
        <w:t xml:space="preserve">VisAble </w:t>
      </w:r>
    </w:p>
    <w:p w14:paraId="16A9B457" w14:textId="77777777" w:rsidR="00BF5862" w:rsidRPr="004F45E4" w:rsidRDefault="00BF5862" w:rsidP="004F45E4">
      <w:pPr>
        <w:pStyle w:val="BodyText3"/>
      </w:pPr>
      <w:r w:rsidRPr="004F45E4">
        <w:t xml:space="preserve">Disability harm specialists </w:t>
      </w:r>
    </w:p>
    <w:p w14:paraId="02D36542" w14:textId="77777777" w:rsidR="004F45E4" w:rsidRDefault="00BF5862" w:rsidP="004F45E4">
      <w:pPr>
        <w:pStyle w:val="BodyText3"/>
      </w:pPr>
      <w:r w:rsidRPr="004F45E4">
        <w:t>Free message line 0800 998 858</w:t>
      </w:r>
      <w:r w:rsidRPr="004F45E4">
        <w:br/>
      </w:r>
      <w:hyperlink r:id="rId37" w:history="1">
        <w:r w:rsidRPr="006D08A4">
          <w:rPr>
            <w:rStyle w:val="Hyperlink"/>
          </w:rPr>
          <w:t>visable.co.nz</w:t>
        </w:r>
      </w:hyperlink>
    </w:p>
    <w:p w14:paraId="25F61BAD" w14:textId="088F76F6" w:rsidR="00BF5862" w:rsidRPr="004F45E4" w:rsidRDefault="004F45E4" w:rsidP="004F45E4">
      <w:pPr>
        <w:pStyle w:val="List"/>
        <w:ind w:left="0" w:firstLine="0"/>
      </w:pPr>
      <w:r w:rsidRPr="004F45E4">
        <w:br w:type="column"/>
      </w:r>
      <w:r w:rsidR="00BF5862" w:rsidRPr="00BF5862">
        <w:rPr>
          <w:lang w:val="en-GB"/>
        </w:rPr>
        <w:t xml:space="preserve">Le Va </w:t>
      </w:r>
    </w:p>
    <w:p w14:paraId="6D907398" w14:textId="77777777" w:rsidR="00BF5862" w:rsidRPr="00BF5862" w:rsidRDefault="00BF5862" w:rsidP="00BF5862">
      <w:pPr>
        <w:pStyle w:val="BodyText3"/>
        <w:rPr>
          <w:lang w:val="en-GB"/>
        </w:rPr>
      </w:pPr>
      <w:r w:rsidRPr="00BF5862">
        <w:rPr>
          <w:lang w:val="en-GB"/>
        </w:rPr>
        <w:t>Pasifika-kaupapa support service</w:t>
      </w:r>
    </w:p>
    <w:p w14:paraId="59AF6D74" w14:textId="77777777" w:rsidR="00BF5862" w:rsidRPr="00BF5862" w:rsidRDefault="00BF5862" w:rsidP="00BF5862">
      <w:pPr>
        <w:pStyle w:val="BodyText3"/>
        <w:rPr>
          <w:lang w:val="en-GB"/>
        </w:rPr>
      </w:pPr>
      <w:r w:rsidRPr="00BF5862">
        <w:rPr>
          <w:lang w:val="en-GB"/>
        </w:rPr>
        <w:t>09 261 3490</w:t>
      </w:r>
      <w:r w:rsidRPr="00BF5862">
        <w:rPr>
          <w:lang w:val="en-GB"/>
        </w:rPr>
        <w:br/>
      </w:r>
      <w:hyperlink r:id="rId38" w:history="1">
        <w:r w:rsidRPr="00BF5862">
          <w:rPr>
            <w:rStyle w:val="Hyperlink"/>
            <w:lang w:val="en-GB"/>
          </w:rPr>
          <w:t>leva.co.nz</w:t>
        </w:r>
      </w:hyperlink>
    </w:p>
    <w:p w14:paraId="3A06CFE3" w14:textId="77777777" w:rsidR="00BF5862" w:rsidRPr="00BF5862" w:rsidRDefault="00BF5862" w:rsidP="00BF5862">
      <w:pPr>
        <w:pStyle w:val="List"/>
        <w:rPr>
          <w:lang w:val="en-GB"/>
        </w:rPr>
      </w:pPr>
      <w:r w:rsidRPr="00BF5862">
        <w:rPr>
          <w:lang w:val="en-GB"/>
        </w:rPr>
        <w:t xml:space="preserve">Good Shepherd </w:t>
      </w:r>
    </w:p>
    <w:p w14:paraId="3261FBA7" w14:textId="77777777" w:rsidR="00BF5862" w:rsidRPr="00BF5862" w:rsidRDefault="00BF5862" w:rsidP="00BF5862">
      <w:pPr>
        <w:pStyle w:val="BodyText3"/>
        <w:rPr>
          <w:lang w:val="en-GB"/>
        </w:rPr>
      </w:pPr>
      <w:r w:rsidRPr="00BF5862">
        <w:rPr>
          <w:lang w:val="en-GB"/>
        </w:rPr>
        <w:t xml:space="preserve">Support service for women and girls experiencing financial abuse </w:t>
      </w:r>
    </w:p>
    <w:p w14:paraId="73FFF461" w14:textId="77777777" w:rsidR="00BF5862" w:rsidRPr="00BF5862" w:rsidRDefault="00BF5862" w:rsidP="00BF5862">
      <w:pPr>
        <w:pStyle w:val="BodyText3"/>
        <w:rPr>
          <w:lang w:val="en-GB"/>
        </w:rPr>
      </w:pPr>
      <w:r w:rsidRPr="00BF5862">
        <w:rPr>
          <w:lang w:val="en-GB"/>
        </w:rPr>
        <w:t xml:space="preserve">Freephone 0800 466 370 </w:t>
      </w:r>
      <w:r w:rsidRPr="00BF5862">
        <w:rPr>
          <w:lang w:val="en-GB"/>
        </w:rPr>
        <w:br/>
      </w:r>
      <w:hyperlink r:id="rId39" w:history="1">
        <w:r w:rsidRPr="00BF5862">
          <w:rPr>
            <w:rStyle w:val="Hyperlink"/>
            <w:lang w:val="en-GB"/>
          </w:rPr>
          <w:t>goodshepherd.org.nz</w:t>
        </w:r>
      </w:hyperlink>
    </w:p>
    <w:p w14:paraId="3D4F2EB7" w14:textId="77777777" w:rsidR="00BF5862" w:rsidRPr="00BF5862" w:rsidRDefault="00BF5862" w:rsidP="00BF5862">
      <w:pPr>
        <w:pStyle w:val="List"/>
        <w:rPr>
          <w:lang w:val="en-GB"/>
        </w:rPr>
      </w:pPr>
      <w:r w:rsidRPr="00BF5862">
        <w:rPr>
          <w:lang w:val="en-GB"/>
        </w:rPr>
        <w:t>Netsafe</w:t>
      </w:r>
    </w:p>
    <w:p w14:paraId="21BFF787" w14:textId="77777777" w:rsidR="00BF5862" w:rsidRPr="00BF5862" w:rsidRDefault="00BF5862" w:rsidP="00BF5862">
      <w:pPr>
        <w:pStyle w:val="BodyText3"/>
        <w:rPr>
          <w:lang w:val="en-GB"/>
        </w:rPr>
      </w:pPr>
      <w:r w:rsidRPr="00BF5862">
        <w:rPr>
          <w:lang w:val="en-GB"/>
        </w:rPr>
        <w:t xml:space="preserve">Online safety organisation supporting victims of online harm </w:t>
      </w:r>
    </w:p>
    <w:p w14:paraId="5C87AFBD" w14:textId="77777777" w:rsidR="00BF5862" w:rsidRPr="00BF5862" w:rsidRDefault="00BF5862" w:rsidP="00BF5862">
      <w:pPr>
        <w:pStyle w:val="BodyText3"/>
        <w:rPr>
          <w:lang w:val="en-GB"/>
        </w:rPr>
      </w:pPr>
      <w:r w:rsidRPr="00BF5862">
        <w:rPr>
          <w:lang w:val="en-GB"/>
        </w:rPr>
        <w:t>Freephone 0508 638 723</w:t>
      </w:r>
      <w:r w:rsidRPr="00BF5862">
        <w:rPr>
          <w:lang w:val="en-GB"/>
        </w:rPr>
        <w:br/>
      </w:r>
      <w:hyperlink r:id="rId40" w:history="1">
        <w:r w:rsidRPr="00BF5862">
          <w:rPr>
            <w:rStyle w:val="Hyperlink"/>
            <w:lang w:val="en-GB"/>
          </w:rPr>
          <w:t>netsafe.org.nz</w:t>
        </w:r>
      </w:hyperlink>
    </w:p>
    <w:p w14:paraId="5C6DBA41" w14:textId="77777777" w:rsidR="00BF5862" w:rsidRPr="00BF5862" w:rsidRDefault="00BF5862" w:rsidP="00BF5862">
      <w:pPr>
        <w:pStyle w:val="List"/>
        <w:rPr>
          <w:lang w:val="en-GB"/>
        </w:rPr>
      </w:pPr>
      <w:r w:rsidRPr="00BF5862">
        <w:rPr>
          <w:lang w:val="en-GB"/>
        </w:rPr>
        <w:t xml:space="preserve">What’s Up </w:t>
      </w:r>
    </w:p>
    <w:p w14:paraId="788F2C39" w14:textId="77777777" w:rsidR="00BF5862" w:rsidRPr="00BF5862" w:rsidRDefault="00BF5862" w:rsidP="00BF5862">
      <w:pPr>
        <w:pStyle w:val="BodyText3"/>
        <w:rPr>
          <w:lang w:val="en-GB"/>
        </w:rPr>
      </w:pPr>
      <w:r w:rsidRPr="00BF5862">
        <w:rPr>
          <w:lang w:val="en-GB"/>
        </w:rPr>
        <w:t>Support service for tamariki and rangatahi</w:t>
      </w:r>
    </w:p>
    <w:p w14:paraId="3C461FF4" w14:textId="77777777" w:rsidR="004F45E4" w:rsidRDefault="00BF5862" w:rsidP="00BF5862">
      <w:pPr>
        <w:pStyle w:val="BodyText3"/>
        <w:sectPr w:rsidR="004F45E4" w:rsidSect="00A475D7">
          <w:type w:val="continuous"/>
          <w:pgSz w:w="11906" w:h="16838"/>
          <w:pgMar w:top="1134" w:right="1134" w:bottom="1588" w:left="1134" w:header="709" w:footer="709" w:gutter="0"/>
          <w:cols w:num="2" w:space="708"/>
          <w:docGrid w:linePitch="360"/>
        </w:sectPr>
      </w:pPr>
      <w:r w:rsidRPr="00BF5862">
        <w:rPr>
          <w:lang w:val="en-GB"/>
        </w:rPr>
        <w:t>Freephone 0800 942 8787</w:t>
      </w:r>
      <w:r w:rsidRPr="00BF5862">
        <w:rPr>
          <w:lang w:val="en-GB"/>
        </w:rPr>
        <w:br/>
      </w:r>
      <w:hyperlink r:id="rId41" w:history="1">
        <w:r w:rsidRPr="00BF5862">
          <w:rPr>
            <w:rStyle w:val="Hyperlink"/>
            <w:lang w:val="en-GB"/>
          </w:rPr>
          <w:t>whatsup.co.nz</w:t>
        </w:r>
      </w:hyperlink>
    </w:p>
    <w:p w14:paraId="51900AFB" w14:textId="77777777" w:rsidR="00BF5862" w:rsidRPr="004F45E4" w:rsidRDefault="00BF5862" w:rsidP="004F45E4">
      <w:pPr>
        <w:pStyle w:val="List"/>
      </w:pPr>
      <w:r w:rsidRPr="004F45E4">
        <w:lastRenderedPageBreak/>
        <w:t>Hohou Te Rongo Kahukura</w:t>
      </w:r>
    </w:p>
    <w:p w14:paraId="1E02223E" w14:textId="77777777" w:rsidR="00BF5862" w:rsidRPr="00BF5862" w:rsidRDefault="00BF5862" w:rsidP="00BF5862">
      <w:pPr>
        <w:pStyle w:val="BodyText3"/>
        <w:rPr>
          <w:lang w:val="en-GB"/>
        </w:rPr>
      </w:pPr>
      <w:r w:rsidRPr="00BF5862">
        <w:rPr>
          <w:lang w:val="en-GB"/>
        </w:rPr>
        <w:t>Support service for rainbow and takatāpui survivors of sexual harm</w:t>
      </w:r>
    </w:p>
    <w:p w14:paraId="52E85CF2" w14:textId="77777777" w:rsidR="00BF5862" w:rsidRPr="00BF5862" w:rsidRDefault="00BF5862" w:rsidP="00BF5862">
      <w:pPr>
        <w:pStyle w:val="BodyText3"/>
        <w:rPr>
          <w:lang w:val="en-GB"/>
        </w:rPr>
      </w:pPr>
      <w:hyperlink r:id="rId42" w:history="1">
        <w:r w:rsidRPr="00BF5862">
          <w:rPr>
            <w:rStyle w:val="Hyperlink"/>
            <w:lang w:val="en-GB"/>
          </w:rPr>
          <w:t>kahukura.co.nz</w:t>
        </w:r>
      </w:hyperlink>
    </w:p>
    <w:p w14:paraId="37428123" w14:textId="77777777" w:rsidR="00BF5862" w:rsidRPr="00BF5862" w:rsidRDefault="00BF5862" w:rsidP="00BF5862">
      <w:pPr>
        <w:pStyle w:val="List"/>
        <w:rPr>
          <w:lang w:val="en-GB"/>
        </w:rPr>
      </w:pPr>
      <w:r w:rsidRPr="00BF5862">
        <w:rPr>
          <w:lang w:val="en-GB"/>
        </w:rPr>
        <w:t xml:space="preserve">Shama </w:t>
      </w:r>
    </w:p>
    <w:p w14:paraId="0D60F1A9" w14:textId="77777777" w:rsidR="00BF5862" w:rsidRPr="00BF5862" w:rsidRDefault="00BF5862" w:rsidP="00BF5862">
      <w:pPr>
        <w:pStyle w:val="BodyText3"/>
        <w:rPr>
          <w:lang w:val="en-GB"/>
        </w:rPr>
      </w:pPr>
      <w:r w:rsidRPr="00BF5862">
        <w:rPr>
          <w:lang w:val="en-GB"/>
        </w:rPr>
        <w:t>Cultural specialist support services for ethnic women experiencing violence</w:t>
      </w:r>
    </w:p>
    <w:p w14:paraId="5B23A0FB" w14:textId="77777777" w:rsidR="00BF5862" w:rsidRPr="00BF5862" w:rsidRDefault="00BF5862" w:rsidP="00BF5862">
      <w:pPr>
        <w:pStyle w:val="BodyText3"/>
        <w:rPr>
          <w:lang w:val="en-GB"/>
        </w:rPr>
      </w:pPr>
      <w:r w:rsidRPr="00BF5862">
        <w:rPr>
          <w:lang w:val="en-GB"/>
        </w:rPr>
        <w:t>07 843 3810</w:t>
      </w:r>
      <w:r w:rsidRPr="00BF5862">
        <w:rPr>
          <w:lang w:val="en-GB"/>
        </w:rPr>
        <w:br/>
      </w:r>
      <w:hyperlink r:id="rId43" w:history="1">
        <w:r w:rsidRPr="00BF5862">
          <w:rPr>
            <w:rStyle w:val="Hyperlink"/>
            <w:lang w:val="en-GB"/>
          </w:rPr>
          <w:t>shama.org.nz</w:t>
        </w:r>
      </w:hyperlink>
    </w:p>
    <w:p w14:paraId="00E3AD0E" w14:textId="77777777" w:rsidR="00BF5862" w:rsidRPr="00BF5862" w:rsidRDefault="00BF5862" w:rsidP="00BF5862">
      <w:pPr>
        <w:pStyle w:val="List"/>
        <w:rPr>
          <w:lang w:val="en-GB"/>
        </w:rPr>
      </w:pPr>
      <w:r w:rsidRPr="00BF5862">
        <w:rPr>
          <w:lang w:val="en-GB"/>
        </w:rPr>
        <w:t xml:space="preserve">Safe to Talk </w:t>
      </w:r>
    </w:p>
    <w:p w14:paraId="3972ACD5" w14:textId="77777777" w:rsidR="00BF5862" w:rsidRPr="00BF5862" w:rsidRDefault="00BF5862" w:rsidP="00BF5862">
      <w:pPr>
        <w:pStyle w:val="BodyText3"/>
        <w:rPr>
          <w:lang w:val="en-GB"/>
        </w:rPr>
      </w:pPr>
      <w:r w:rsidRPr="00BF5862">
        <w:rPr>
          <w:lang w:val="en-GB"/>
        </w:rPr>
        <w:t xml:space="preserve">Sexual harm support service </w:t>
      </w:r>
    </w:p>
    <w:p w14:paraId="7F5D2A70" w14:textId="77777777" w:rsidR="00BF5862" w:rsidRPr="00BF5862" w:rsidRDefault="00BF5862" w:rsidP="00BF5862">
      <w:pPr>
        <w:pStyle w:val="BodyText3"/>
        <w:rPr>
          <w:lang w:val="en-GB"/>
        </w:rPr>
      </w:pPr>
      <w:r w:rsidRPr="00BF5862">
        <w:rPr>
          <w:lang w:val="en-GB"/>
        </w:rPr>
        <w:t>24/7 freephone 0800 044 334</w:t>
      </w:r>
      <w:r w:rsidRPr="00BF5862">
        <w:rPr>
          <w:lang w:val="en-GB"/>
        </w:rPr>
        <w:br/>
        <w:t>Text 4334, webchat service</w:t>
      </w:r>
      <w:r w:rsidRPr="00BF5862">
        <w:rPr>
          <w:lang w:val="en-GB"/>
        </w:rPr>
        <w:br/>
      </w:r>
      <w:hyperlink r:id="rId44" w:history="1">
        <w:r w:rsidRPr="00BF5862">
          <w:rPr>
            <w:rStyle w:val="Hyperlink"/>
            <w:lang w:val="en-GB"/>
          </w:rPr>
          <w:t>safetotalk.nz</w:t>
        </w:r>
      </w:hyperlink>
    </w:p>
    <w:p w14:paraId="343205CC" w14:textId="77777777" w:rsidR="00BF5862" w:rsidRPr="00BF5862" w:rsidRDefault="00BF5862" w:rsidP="00BF5862">
      <w:pPr>
        <w:pStyle w:val="List"/>
        <w:rPr>
          <w:lang w:val="en-GB"/>
        </w:rPr>
      </w:pPr>
      <w:r w:rsidRPr="00BF5862">
        <w:rPr>
          <w:lang w:val="en-GB"/>
        </w:rPr>
        <w:t xml:space="preserve">Victim Support </w:t>
      </w:r>
    </w:p>
    <w:p w14:paraId="7E15275E" w14:textId="77777777" w:rsidR="00BF5862" w:rsidRPr="00BF5862" w:rsidRDefault="00BF5862" w:rsidP="00BF5862">
      <w:pPr>
        <w:pStyle w:val="BodyText3"/>
        <w:rPr>
          <w:lang w:val="en-GB"/>
        </w:rPr>
      </w:pPr>
      <w:r w:rsidRPr="00BF5862">
        <w:rPr>
          <w:lang w:val="en-GB"/>
        </w:rPr>
        <w:t>Victims’ support service</w:t>
      </w:r>
    </w:p>
    <w:p w14:paraId="0C942D33" w14:textId="77777777" w:rsidR="00BF5862" w:rsidRPr="00BF5862" w:rsidRDefault="00BF5862" w:rsidP="00BF5862">
      <w:pPr>
        <w:pStyle w:val="BodyText3"/>
        <w:rPr>
          <w:lang w:val="en-GB"/>
        </w:rPr>
      </w:pPr>
      <w:r w:rsidRPr="00BF5862">
        <w:rPr>
          <w:lang w:val="en-GB"/>
        </w:rPr>
        <w:t xml:space="preserve">24/7 freephone 0800 842 846 </w:t>
      </w:r>
      <w:r w:rsidRPr="00BF5862">
        <w:rPr>
          <w:lang w:val="en-GB"/>
        </w:rPr>
        <w:br/>
      </w:r>
      <w:hyperlink r:id="rId45" w:history="1">
        <w:r w:rsidRPr="00BF5862">
          <w:rPr>
            <w:rStyle w:val="Hyperlink"/>
            <w:lang w:val="en-GB"/>
          </w:rPr>
          <w:t>victimsupport.org.nz</w:t>
        </w:r>
      </w:hyperlink>
    </w:p>
    <w:p w14:paraId="2B96AE4F" w14:textId="77777777" w:rsidR="00BF5862" w:rsidRPr="00BF5862" w:rsidRDefault="00BF5862" w:rsidP="00BF5862">
      <w:pPr>
        <w:pStyle w:val="List"/>
        <w:rPr>
          <w:lang w:val="en-GB"/>
        </w:rPr>
      </w:pPr>
      <w:r w:rsidRPr="00BF5862">
        <w:rPr>
          <w:lang w:val="en-GB"/>
        </w:rPr>
        <w:t xml:space="preserve">Youthline </w:t>
      </w:r>
    </w:p>
    <w:p w14:paraId="4EA9C9B1" w14:textId="77777777" w:rsidR="00BF5862" w:rsidRPr="00BF5862" w:rsidRDefault="00BF5862" w:rsidP="00BF5862">
      <w:pPr>
        <w:pStyle w:val="BodyText3"/>
        <w:rPr>
          <w:lang w:val="en-GB"/>
        </w:rPr>
      </w:pPr>
      <w:r w:rsidRPr="00BF5862">
        <w:rPr>
          <w:lang w:val="en-GB"/>
        </w:rPr>
        <w:t>Support service for young people</w:t>
      </w:r>
    </w:p>
    <w:p w14:paraId="30567F30" w14:textId="77777777" w:rsidR="004F45E4" w:rsidRDefault="00BF5862" w:rsidP="00BF5862">
      <w:pPr>
        <w:pStyle w:val="BodyText3"/>
      </w:pPr>
      <w:r w:rsidRPr="00BF5862">
        <w:rPr>
          <w:lang w:val="en-GB"/>
        </w:rPr>
        <w:t>24/7 freephone 0800 376 633</w:t>
      </w:r>
      <w:r w:rsidRPr="00BF5862">
        <w:rPr>
          <w:lang w:val="en-GB"/>
        </w:rPr>
        <w:br/>
      </w:r>
      <w:hyperlink r:id="rId46" w:history="1">
        <w:r w:rsidRPr="00BF5862">
          <w:rPr>
            <w:rStyle w:val="Hyperlink"/>
            <w:lang w:val="en-GB"/>
          </w:rPr>
          <w:t>youthline.org.nz</w:t>
        </w:r>
      </w:hyperlink>
    </w:p>
    <w:p w14:paraId="637F3151" w14:textId="17F09C23" w:rsidR="00BF5862" w:rsidRPr="004F45E4" w:rsidRDefault="004F45E4" w:rsidP="004F45E4">
      <w:pPr>
        <w:pStyle w:val="List"/>
      </w:pPr>
      <w:r>
        <w:br w:type="column"/>
      </w:r>
      <w:r w:rsidR="00BF5862" w:rsidRPr="004F45E4">
        <w:t xml:space="preserve">OUTline NZ </w:t>
      </w:r>
    </w:p>
    <w:p w14:paraId="2193EE3C" w14:textId="77777777" w:rsidR="00BF5862" w:rsidRPr="00BF5862" w:rsidRDefault="00BF5862" w:rsidP="00BF5862">
      <w:pPr>
        <w:pStyle w:val="BodyText3"/>
        <w:rPr>
          <w:lang w:val="en-GB"/>
        </w:rPr>
      </w:pPr>
      <w:r w:rsidRPr="00BF5862">
        <w:rPr>
          <w:lang w:val="en-GB"/>
        </w:rPr>
        <w:t xml:space="preserve">Support service for rainbow communities and takatāpui </w:t>
      </w:r>
    </w:p>
    <w:p w14:paraId="4327264C" w14:textId="77777777" w:rsidR="00BF5862" w:rsidRPr="00BF5862" w:rsidRDefault="00BF5862" w:rsidP="00BF5862">
      <w:pPr>
        <w:pStyle w:val="BodyText3"/>
        <w:rPr>
          <w:lang w:val="en-GB"/>
        </w:rPr>
      </w:pPr>
      <w:r w:rsidRPr="00BF5862">
        <w:rPr>
          <w:lang w:val="en-GB"/>
        </w:rPr>
        <w:t>Freephone 0800 688 5463</w:t>
      </w:r>
      <w:r w:rsidRPr="00BF5862">
        <w:rPr>
          <w:lang w:val="en-GB"/>
        </w:rPr>
        <w:br/>
      </w:r>
      <w:hyperlink r:id="rId47" w:history="1">
        <w:r w:rsidRPr="00BF5862">
          <w:rPr>
            <w:rStyle w:val="Hyperlink"/>
            <w:lang w:val="en-GB"/>
          </w:rPr>
          <w:t>outline.org.nz</w:t>
        </w:r>
      </w:hyperlink>
    </w:p>
    <w:p w14:paraId="4FF51BC8" w14:textId="77777777" w:rsidR="00BF5862" w:rsidRPr="00BF5862" w:rsidRDefault="00BF5862" w:rsidP="00BF5862">
      <w:pPr>
        <w:pStyle w:val="List"/>
        <w:rPr>
          <w:lang w:val="en-GB"/>
        </w:rPr>
      </w:pPr>
      <w:r w:rsidRPr="00BF5862">
        <w:rPr>
          <w:lang w:val="en-GB"/>
        </w:rPr>
        <w:t xml:space="preserve">Community Law </w:t>
      </w:r>
    </w:p>
    <w:p w14:paraId="0937B043" w14:textId="77777777" w:rsidR="00BF5862" w:rsidRPr="00BF5862" w:rsidRDefault="00BF5862" w:rsidP="00BF5862">
      <w:pPr>
        <w:pStyle w:val="BodyText3"/>
        <w:rPr>
          <w:lang w:val="en-GB"/>
        </w:rPr>
      </w:pPr>
      <w:r w:rsidRPr="00BF5862">
        <w:rPr>
          <w:lang w:val="en-GB"/>
        </w:rPr>
        <w:t xml:space="preserve">Free legal advice </w:t>
      </w:r>
    </w:p>
    <w:p w14:paraId="38719D55" w14:textId="77777777" w:rsidR="00BF5862" w:rsidRPr="00BF5862" w:rsidRDefault="00BF5862" w:rsidP="00BF5862">
      <w:pPr>
        <w:pStyle w:val="BodyText3"/>
        <w:rPr>
          <w:lang w:val="en-GB"/>
        </w:rPr>
      </w:pPr>
      <w:hyperlink r:id="rId48" w:history="1">
        <w:r w:rsidRPr="00BF5862">
          <w:rPr>
            <w:rStyle w:val="Hyperlink"/>
            <w:lang w:val="en-GB"/>
          </w:rPr>
          <w:t>communitylaw.org.nz</w:t>
        </w:r>
      </w:hyperlink>
    </w:p>
    <w:p w14:paraId="79AD990C" w14:textId="77777777" w:rsidR="00BF5862" w:rsidRPr="00BF5862" w:rsidRDefault="00BF5862" w:rsidP="00BF5862">
      <w:pPr>
        <w:pStyle w:val="List"/>
        <w:rPr>
          <w:lang w:val="en-GB"/>
        </w:rPr>
      </w:pPr>
      <w:r w:rsidRPr="00BF5862">
        <w:rPr>
          <w:lang w:val="en-GB"/>
        </w:rPr>
        <w:t xml:space="preserve">Citizens Advice Bureau </w:t>
      </w:r>
    </w:p>
    <w:p w14:paraId="13D55307" w14:textId="77777777" w:rsidR="00BF5862" w:rsidRPr="00BF5862" w:rsidRDefault="00BF5862" w:rsidP="00BF5862">
      <w:pPr>
        <w:pStyle w:val="BodyText3"/>
        <w:rPr>
          <w:lang w:val="en-GB"/>
        </w:rPr>
      </w:pPr>
      <w:r w:rsidRPr="00BF5862">
        <w:rPr>
          <w:lang w:val="en-GB"/>
        </w:rPr>
        <w:t>Free independent and confidential advice</w:t>
      </w:r>
    </w:p>
    <w:p w14:paraId="79DEFC25" w14:textId="77777777" w:rsidR="00BF5862" w:rsidRPr="00BF5862" w:rsidRDefault="00BF5862" w:rsidP="00BF5862">
      <w:pPr>
        <w:pStyle w:val="BodyText3"/>
        <w:rPr>
          <w:u w:val="thick"/>
          <w:lang w:val="en-GB"/>
        </w:rPr>
      </w:pPr>
      <w:r w:rsidRPr="00BF5862">
        <w:rPr>
          <w:lang w:val="en-GB"/>
        </w:rPr>
        <w:t>Freephone 0800 367 222</w:t>
      </w:r>
      <w:r w:rsidRPr="00BF5862">
        <w:rPr>
          <w:lang w:val="en-GB"/>
        </w:rPr>
        <w:br/>
      </w:r>
      <w:hyperlink r:id="rId49" w:history="1">
        <w:r w:rsidRPr="00BF5862">
          <w:rPr>
            <w:rStyle w:val="Hyperlink"/>
            <w:lang w:val="en-GB"/>
          </w:rPr>
          <w:t>cab.org.nz</w:t>
        </w:r>
      </w:hyperlink>
    </w:p>
    <w:p w14:paraId="7A7C1804" w14:textId="77777777" w:rsidR="00BF5862" w:rsidRPr="00BF5862" w:rsidRDefault="00BF5862" w:rsidP="00BF5862">
      <w:pPr>
        <w:pStyle w:val="List"/>
        <w:rPr>
          <w:lang w:val="en-GB"/>
        </w:rPr>
      </w:pPr>
      <w:r w:rsidRPr="00BF5862">
        <w:rPr>
          <w:lang w:val="en-GB"/>
        </w:rPr>
        <w:t>WellStop</w:t>
      </w:r>
    </w:p>
    <w:p w14:paraId="05B245F8" w14:textId="77777777" w:rsidR="00BF5862" w:rsidRPr="00BF5862" w:rsidRDefault="00BF5862" w:rsidP="00BF5862">
      <w:pPr>
        <w:pStyle w:val="BodyText3"/>
        <w:rPr>
          <w:lang w:val="en-GB"/>
        </w:rPr>
      </w:pPr>
      <w:r w:rsidRPr="00BF5862">
        <w:rPr>
          <w:lang w:val="en-GB"/>
        </w:rPr>
        <w:t>Supporting people using harmful sexual behaviour</w:t>
      </w:r>
    </w:p>
    <w:p w14:paraId="2332FFF4" w14:textId="77777777" w:rsidR="00BF5862" w:rsidRPr="00BF5862" w:rsidRDefault="00BF5862" w:rsidP="00BF5862">
      <w:pPr>
        <w:pStyle w:val="BodyText3"/>
        <w:rPr>
          <w:lang w:val="en-GB"/>
        </w:rPr>
      </w:pPr>
      <w:hyperlink r:id="rId50" w:history="1">
        <w:r w:rsidRPr="00BF5862">
          <w:rPr>
            <w:rStyle w:val="Hyperlink"/>
            <w:lang w:val="en-GB"/>
          </w:rPr>
          <w:t>info@wellstop.org.nz</w:t>
        </w:r>
      </w:hyperlink>
      <w:r w:rsidRPr="00BF5862">
        <w:rPr>
          <w:lang w:val="en-GB"/>
        </w:rPr>
        <w:br/>
      </w:r>
      <w:hyperlink r:id="rId51" w:history="1">
        <w:r w:rsidRPr="00BF5862">
          <w:rPr>
            <w:rStyle w:val="Hyperlink"/>
            <w:lang w:val="en-GB"/>
          </w:rPr>
          <w:t>wellstop.org.nz</w:t>
        </w:r>
      </w:hyperlink>
      <w:r w:rsidRPr="00BF5862">
        <w:rPr>
          <w:lang w:val="en-GB"/>
        </w:rPr>
        <w:t xml:space="preserve"> </w:t>
      </w:r>
    </w:p>
    <w:p w14:paraId="76920AB4" w14:textId="77777777" w:rsidR="00BF5862" w:rsidRPr="00BF5862" w:rsidRDefault="00BF5862" w:rsidP="00BF5862">
      <w:pPr>
        <w:pStyle w:val="List"/>
        <w:rPr>
          <w:lang w:val="en-GB"/>
        </w:rPr>
      </w:pPr>
      <w:r w:rsidRPr="00BF5862">
        <w:rPr>
          <w:lang w:val="en-GB"/>
        </w:rPr>
        <w:t>Shakti</w:t>
      </w:r>
    </w:p>
    <w:p w14:paraId="5BB19E24" w14:textId="77777777" w:rsidR="00BF5862" w:rsidRPr="00BF5862" w:rsidRDefault="00BF5862" w:rsidP="00BF5862">
      <w:pPr>
        <w:pStyle w:val="BodyText3"/>
        <w:rPr>
          <w:lang w:val="en-GB"/>
        </w:rPr>
      </w:pPr>
      <w:r w:rsidRPr="00BF5862">
        <w:rPr>
          <w:lang w:val="en-GB"/>
        </w:rPr>
        <w:t xml:space="preserve">Cultural specialist domestic/family violence service </w:t>
      </w:r>
    </w:p>
    <w:p w14:paraId="480CA391" w14:textId="77777777" w:rsidR="00BF5862" w:rsidRPr="00BF5862" w:rsidRDefault="00BF5862" w:rsidP="00BF5862">
      <w:pPr>
        <w:pStyle w:val="BodyText3"/>
        <w:rPr>
          <w:lang w:val="en-GB"/>
        </w:rPr>
      </w:pPr>
      <w:r w:rsidRPr="00BF5862">
        <w:rPr>
          <w:lang w:val="en-GB"/>
        </w:rPr>
        <w:t>Freephone 0800 742 584</w:t>
      </w:r>
    </w:p>
    <w:p w14:paraId="0719681B" w14:textId="27EBDF5F" w:rsidR="00BF5862" w:rsidRDefault="00BF5862" w:rsidP="00BF5862">
      <w:pPr>
        <w:pStyle w:val="BodyText3"/>
      </w:pPr>
      <w:hyperlink r:id="rId52" w:history="1">
        <w:r w:rsidRPr="00BF5862">
          <w:rPr>
            <w:rStyle w:val="Hyperlink"/>
            <w:lang w:val="en-GB"/>
          </w:rPr>
          <w:t>shakti.org.nz</w:t>
        </w:r>
      </w:hyperlink>
    </w:p>
    <w:p w14:paraId="0C1A81C0" w14:textId="77777777" w:rsidR="00A475D7" w:rsidRDefault="00A475D7" w:rsidP="00740BF3">
      <w:pPr>
        <w:pStyle w:val="BlockText"/>
        <w:spacing w:before="480"/>
        <w:sectPr w:rsidR="00A475D7" w:rsidSect="004F45E4">
          <w:pgSz w:w="11906" w:h="16838"/>
          <w:pgMar w:top="1134" w:right="1134" w:bottom="1588" w:left="1134" w:header="709" w:footer="709" w:gutter="0"/>
          <w:cols w:num="2" w:space="708"/>
          <w:docGrid w:linePitch="360"/>
        </w:sectPr>
      </w:pPr>
    </w:p>
    <w:p w14:paraId="3EB04339" w14:textId="157C14F9" w:rsidR="0035730C" w:rsidRPr="00BF5862" w:rsidRDefault="00BF5862" w:rsidP="004F45E4">
      <w:pPr>
        <w:pStyle w:val="BlockText"/>
        <w:spacing w:before="400"/>
        <w:sectPr w:rsidR="0035730C" w:rsidRPr="00BF5862" w:rsidSect="00A475D7">
          <w:type w:val="continuous"/>
          <w:pgSz w:w="11906" w:h="16838"/>
          <w:pgMar w:top="1134" w:right="1134" w:bottom="1588" w:left="1134" w:header="709" w:footer="709" w:gutter="0"/>
          <w:pgNumType w:start="1"/>
          <w:cols w:space="708"/>
          <w:docGrid w:linePitch="360"/>
        </w:sectPr>
      </w:pPr>
      <w:r w:rsidRPr="00BF5862">
        <w:t>The guidance and tools in this resource are a starting point. Use them, share them and keep building a workplace where everyone feels safe, supported and able to thrive. A prepared and caring workplace can make all the difference for someone experiencing stalking</w:t>
      </w:r>
      <w:r w:rsidR="000439F7" w:rsidRPr="00BF5862">
        <w:t>.</w:t>
      </w:r>
    </w:p>
    <w:p w14:paraId="3489D1ED" w14:textId="4E6B6F3C" w:rsidR="004F45E4" w:rsidRDefault="004F45E4" w:rsidP="004F45E4">
      <w:pPr>
        <w:pStyle w:val="BodyText"/>
        <w:rPr>
          <w:lang w:val="en-GB"/>
        </w:rPr>
      </w:pPr>
      <w:r>
        <w:rPr>
          <w:noProof/>
          <w:lang w:val="en-GB"/>
        </w:rPr>
        <w:lastRenderedPageBreak/>
        <mc:AlternateContent>
          <mc:Choice Requires="wps">
            <w:drawing>
              <wp:inline distT="0" distB="0" distL="0" distR="0" wp14:anchorId="0A972625" wp14:editId="20C4151D">
                <wp:extent cx="2566737" cy="0"/>
                <wp:effectExtent l="0" t="12700" r="24130" b="12700"/>
                <wp:docPr id="859213511"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66737"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inline>
            </w:drawing>
          </mc:Choice>
          <mc:Fallback>
            <w:pict>
              <v:line w14:anchorId="3FE09376" id="Straight Connector 13" o:spid="_x0000_s1026" alt="&quot;&quot;" style="visibility:visible;mso-wrap-style:square;mso-left-percent:-10001;mso-top-percent:-10001;mso-position-horizontal:absolute;mso-position-horizontal-relative:char;mso-position-vertical:absolute;mso-position-vertical-relative:line;mso-left-percent:-10001;mso-top-percent:-10001" from="0,0" to="202.1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" strokecolor="#e8e520 [3205]" strokeweight="1.5pt">
                <v:stroke joinstyle="miter"/>
                <w10:anchorlock/>
              </v:line>
            </w:pict>
          </mc:Fallback>
        </mc:AlternateContent>
      </w:r>
    </w:p>
    <w:p w14:paraId="6A129F5C" w14:textId="3682A881" w:rsidR="004F45E4" w:rsidRPr="004F45E4" w:rsidRDefault="00CD6552" w:rsidP="00CD6552">
      <w:pPr>
        <w:pStyle w:val="BodyText"/>
        <w:spacing w:after="200"/>
        <w:rPr>
          <w:lang w:val="en-GB"/>
        </w:rPr>
      </w:pPr>
      <w:r>
        <w:rPr>
          <w:lang w:val="en-GB"/>
        </w:rPr>
        <w:br/>
      </w:r>
      <w:r w:rsidR="004F45E4" w:rsidRPr="004F45E4">
        <w:rPr>
          <w:lang w:val="en-GB"/>
        </w:rPr>
        <w:t>PO Box 10049</w:t>
      </w:r>
      <w:r w:rsidR="004F45E4" w:rsidRPr="004F45E4">
        <w:rPr>
          <w:lang w:val="en-GB"/>
        </w:rPr>
        <w:br/>
        <w:t>Wellington 6143</w:t>
      </w:r>
    </w:p>
    <w:p w14:paraId="677869DB" w14:textId="77777777" w:rsidR="004F45E4" w:rsidRPr="004F45E4" w:rsidRDefault="004F45E4" w:rsidP="004F45E4">
      <w:pPr>
        <w:pStyle w:val="BodyText"/>
        <w:rPr>
          <w:rStyle w:val="Hyperlink"/>
          <w:u w:val="none"/>
        </w:rPr>
      </w:pPr>
      <w:r w:rsidRPr="004F45E4">
        <w:rPr>
          <w:rStyle w:val="Hyperlink"/>
          <w:u w:val="none"/>
        </w:rPr>
        <w:t xml:space="preserve">Email: </w:t>
      </w:r>
      <w:hyperlink r:id="rId53" w:history="1">
        <w:r w:rsidRPr="006D08A4">
          <w:rPr>
            <w:rStyle w:val="Hyperlink"/>
          </w:rPr>
          <w:t>info@women.govt.nz</w:t>
        </w:r>
      </w:hyperlink>
    </w:p>
    <w:p w14:paraId="05EBE318" w14:textId="1181E3CF" w:rsidR="00C34967" w:rsidRPr="004F45E4" w:rsidRDefault="004F45E4" w:rsidP="004F45E4">
      <w:pPr>
        <w:pStyle w:val="BodyText"/>
        <w:rPr>
          <w:rStyle w:val="Hyperlink"/>
        </w:rPr>
      </w:pPr>
      <w:hyperlink r:id="rId54" w:history="1">
        <w:r w:rsidRPr="004F45E4">
          <w:rPr>
            <w:rStyle w:val="Hyperlink"/>
            <w:lang w:val="en-GB"/>
          </w:rPr>
          <w:t>women.govt.nz</w:t>
        </w:r>
      </w:hyperlink>
    </w:p>
    <w:sectPr w:rsidR="00C34967" w:rsidRPr="004F45E4" w:rsidSect="00CD6552">
      <w:headerReference w:type="default" r:id="rId55"/>
      <w:footerReference w:type="default" r:id="rId56"/>
      <w:headerReference w:type="first" r:id="rId57"/>
      <w:footerReference w:type="first" r:id="rId58"/>
      <w:pgSz w:w="11906" w:h="16838"/>
      <w:pgMar w:top="1134" w:right="1134" w:bottom="1588" w:left="1134" w:header="725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CE75A53" w14:textId="77777777" w:rsidR="002A2E43" w:rsidRDefault="002A2E43" w:rsidP="003F0FC9">
      <w:pPr>
        <w:spacing w:after="0" w:line="240" w:lineRule="auto"/>
      </w:pPr>
      <w:r>
        <w:separator/>
      </w:r>
    </w:p>
  </w:endnote>
  <w:endnote w:type="continuationSeparator" w:id="0">
    <w:p w14:paraId="64A166DF" w14:textId="77777777" w:rsidR="002A2E43" w:rsidRDefault="002A2E43" w:rsidP="003F0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5A9587D-4C82-684A-A3A0-70BF55752564}"/>
  </w:font>
  <w:font w:name="Times New Roman">
    <w:panose1 w:val="02020603050405020304"/>
    <w:charset w:val="00"/>
    <w:family w:val="roman"/>
    <w:pitch w:val="variable"/>
    <w:sig w:usb0="E0002EFF" w:usb1="C000785B" w:usb2="00000009" w:usb3="00000000" w:csb0="000001FF" w:csb1="00000000"/>
    <w:embedRegular r:id="rId2" w:fontKey="{D579DA1D-31F5-F44E-9945-22F834016823}"/>
    <w:embedBold r:id="rId3" w:fontKey="{0483F8E3-BDDD-8E41-87FD-F6DEFB09A987}"/>
    <w:embedItalic r:id="rId4" w:fontKey="{422A026F-FB11-C345-A93B-421874EB2036}"/>
    <w:embedBoldItalic r:id="rId5" w:fontKey="{72742C45-A67A-0C47-9466-441CCCD4A4A4}"/>
  </w:font>
  <w:font w:name="Courier New">
    <w:panose1 w:val="02070309020205020404"/>
    <w:charset w:val="00"/>
    <w:family w:val="modern"/>
    <w:pitch w:val="fixed"/>
    <w:sig w:usb0="E0002EFF" w:usb1="C0007843" w:usb2="00000009" w:usb3="00000000" w:csb0="000001FF" w:csb1="00000000"/>
    <w:embedRegular r:id="rId6" w:fontKey="{8BED8AED-92E9-C44C-8161-D62D72F20F14}"/>
  </w:font>
  <w:font w:name="Wingdings">
    <w:panose1 w:val="05000000000000000000"/>
    <w:charset w:val="4D"/>
    <w:family w:val="decorative"/>
    <w:pitch w:val="variable"/>
    <w:sig w:usb0="00000003" w:usb1="00000000" w:usb2="00000000" w:usb3="00000000" w:csb0="80000001" w:csb1="00000000"/>
    <w:embedRegular r:id="rId7" w:fontKey="{856DA50D-F19D-FF45-BE1B-0884C71B987A}"/>
  </w:font>
  <w:font w:name="Aptos">
    <w:panose1 w:val="020B0004020202020204"/>
    <w:charset w:val="00"/>
    <w:family w:val="swiss"/>
    <w:pitch w:val="variable"/>
    <w:sig w:usb0="20000287" w:usb1="00000003" w:usb2="00000000" w:usb3="00000000" w:csb0="0000019F" w:csb1="00000000"/>
    <w:embedRegular r:id="rId8" w:fontKey="{0BAE3AD3-EC6B-B244-BB7A-954A84D3FEC6}"/>
    <w:embedBold r:id="rId9" w:fontKey="{30ADE652-7EAF-6C4E-B805-7ECD69245332}"/>
    <w:embedItalic r:id="rId10" w:fontKey="{FF5054C5-DF60-0149-B80E-A6871CDF939D}"/>
  </w:font>
  <w:font w:name="Times New Roman (Body CS)">
    <w:altName w:val="Times New Roman"/>
    <w:panose1 w:val="020B0604020202020204"/>
    <w:charset w:val="00"/>
    <w:family w:val="roman"/>
    <w:pitch w:val="default"/>
  </w:font>
  <w:font w:name="Source Serif 4 18pt 18pt">
    <w:panose1 w:val="02040603050405020204"/>
    <w:charset w:val="00"/>
    <w:family w:val="roman"/>
    <w:pitch w:val="variable"/>
    <w:sig w:usb0="20000287" w:usb1="02000003" w:usb2="00000000" w:usb3="00000000" w:csb0="0000019F" w:csb1="00000000"/>
    <w:embedBold r:id="rId15" w:fontKey="{5A522327-ABDE-3143-85CB-010CDF012F23}"/>
  </w:font>
  <w:font w:name="Source Serif 4 18pt 18pt Medium">
    <w:panose1 w:val="02040603050405020204"/>
    <w:charset w:val="00"/>
    <w:family w:val="roman"/>
    <w:pitch w:val="variable"/>
    <w:sig w:usb0="20000287" w:usb1="02000003" w:usb2="00000000" w:usb3="00000000" w:csb0="0000019F" w:csb1="00000000"/>
    <w:embedRegular r:id="rId16" w:fontKey="{25C606A2-DA0D-624D-9CD3-DA979A3D658D}"/>
  </w:font>
  <w:font w:name="Inter 18pt 18pt Medium">
    <w:panose1 w:val="02000503000000020004"/>
    <w:charset w:val="00"/>
    <w:family w:val="auto"/>
    <w:pitch w:val="variable"/>
    <w:sig w:usb0="E00002FF" w:usb1="1200A1FF" w:usb2="00000000" w:usb3="00000000" w:csb0="0000019F" w:csb1="00000000"/>
    <w:embedRegular r:id="rId17" w:fontKey="{F7337BC5-F5F7-D440-AA35-CE64E17F0DBA}"/>
    <w:embedBold r:id="rId18" w:fontKey="{F84E50D7-B4A9-AB4F-A89C-67D294D27D09}"/>
  </w:font>
  <w:font w:name="Inter 18pt 18pt SemiBold">
    <w:panose1 w:val="02000503000000020004"/>
    <w:charset w:val="00"/>
    <w:family w:val="auto"/>
    <w:pitch w:val="variable"/>
    <w:sig w:usb0="E00002FF" w:usb1="1200A1FF" w:usb2="00000000" w:usb3="00000000" w:csb0="0000019F" w:csb1="00000000"/>
    <w:embedRegular r:id="rId19" w:fontKey="{F6B52101-0E0A-5A44-9AE7-6F11432BDCC6}"/>
    <w:embedBold r:id="rId20" w:fontKey="{1CB61447-4CE1-4645-BA42-094F1EBD164B}"/>
    <w:embedItalic r:id="rId21" w:fontKey="{A3EA07AD-032C-F349-99D7-8D21870FDA6F}"/>
  </w:font>
  <w:font w:name="Aptos Display">
    <w:panose1 w:val="020B0004020202020204"/>
    <w:charset w:val="00"/>
    <w:family w:val="swiss"/>
    <w:pitch w:val="variable"/>
    <w:sig w:usb0="20000287" w:usb1="00000003" w:usb2="00000000" w:usb3="00000000" w:csb0="0000019F" w:csb1="00000000"/>
    <w:embedRegular r:id="rId22" w:fontKey="{14F0E283-5764-C144-82F4-5BC514C526AF}"/>
    <w:embedItalic r:id="rId23" w:fontKey="{5E5C5C89-0A2D-7E40-A6C9-FBBE333F7664}"/>
  </w:font>
  <w:font w:name="Times New Roman (Headings CS)">
    <w:altName w:val="Times New Roman"/>
    <w:panose1 w:val="020B0604020202020204"/>
    <w:charset w:val="00"/>
    <w:family w:val="roman"/>
    <w:pitch w:val="default"/>
  </w:font>
  <w:font w:name="Inter 18pt 18pt">
    <w:panose1 w:val="02000503000000020004"/>
    <w:charset w:val="00"/>
    <w:family w:val="auto"/>
    <w:pitch w:val="variable"/>
    <w:sig w:usb0="E00002FF" w:usb1="1200A1FF" w:usb2="00000000" w:usb3="00000000" w:csb0="0000019F" w:csb1="00000000"/>
    <w:embedRegular r:id="rId25" w:fontKey="{98FC3B3B-A496-D842-B82D-F4A4173F02EE}"/>
    <w:embedBold r:id="rId26" w:fontKey="{C376B546-1212-944C-92F1-C2184783AB94}"/>
    <w:embedItalic r:id="rId27" w:fontKey="{9C0B769F-1B5E-F845-B592-51922AF7E192}"/>
  </w:font>
  <w:font w:name="Inter-Regular">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991894515"/>
      <w:docPartObj>
        <w:docPartGallery w:val="Page Numbers (Bottom of Page)"/>
        <w:docPartUnique/>
      </w:docPartObj>
    </w:sdtPr>
    <w:sdtContent>
      <w:p w14:paraId="6F6E5C6D" w14:textId="111CCE9B" w:rsidR="0035730C" w:rsidRDefault="0035730C" w:rsidP="009A7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2885849" w14:textId="77777777" w:rsidR="0035730C" w:rsidRDefault="0035730C" w:rsidP="003573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9EB883" w14:textId="3389F21B" w:rsidR="0035730C" w:rsidRDefault="003573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35799432"/>
      <w:docPartObj>
        <w:docPartGallery w:val="Page Numbers (Bottom of Page)"/>
        <w:docPartUnique/>
      </w:docPartObj>
    </w:sdtPr>
    <w:sdtContent>
      <w:p w14:paraId="7755C6F2" w14:textId="00FD7A93" w:rsidR="009A7BAD" w:rsidRDefault="009A7BAD" w:rsidP="00DD3A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240C6B" w14:textId="6D19A1F8" w:rsidR="009A7BAD" w:rsidRPr="009A7BAD" w:rsidRDefault="000E10B1" w:rsidP="009A7BAD">
    <w:pPr>
      <w:pStyle w:val="Footer"/>
      <w:ind w:right="360"/>
    </w:pPr>
    <w:r w:rsidRPr="009A7BAD">
      <w:rPr>
        <w:noProof/>
      </w:rPr>
      <mc:AlternateContent>
        <mc:Choice Requires="wps">
          <w:drawing>
            <wp:anchor distT="0" distB="0" distL="114300" distR="114300" simplePos="0" relativeHeight="251666432" behindDoc="1" locked="0" layoutInCell="1" allowOverlap="1" wp14:anchorId="1F10F040" wp14:editId="67DD9267">
              <wp:simplePos x="0" y="0"/>
              <wp:positionH relativeFrom="column">
                <wp:posOffset>0</wp:posOffset>
              </wp:positionH>
              <wp:positionV relativeFrom="page">
                <wp:posOffset>9854565</wp:posOffset>
              </wp:positionV>
              <wp:extent cx="6120000" cy="54000"/>
              <wp:effectExtent l="0" t="0" r="1905" b="0"/>
              <wp:wrapNone/>
              <wp:docPr id="2114936980"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54000"/>
                      </a:xfrm>
                      <a:prstGeom prst="rect">
                        <a:avLst/>
                      </a:prstGeom>
                      <a:gradFill flip="none" rotWithShape="1">
                        <a:gsLst>
                          <a:gs pos="100000">
                            <a:schemeClr val="accent2"/>
                          </a:gs>
                          <a:gs pos="0">
                            <a:schemeClr val="accent2">
                              <a:alpha val="40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7EE8" id="Rectangle 14" o:spid="_x0000_s1026" alt="&quot;&quot;" style="position:absolute;margin-left:0;margin-top:775.95pt;width:481.9pt;height: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" fillcolor="#e8e520 [3205]" stroked="f" strokeweight="1.5pt">
              <v:fill opacity="26214f" color2="#e8e520 [3205]" rotate="t" angle="90" focus="100%" type="gradient"/>
              <w10:wrap anchory="page"/>
            </v:rect>
          </w:pict>
        </mc:Fallback>
      </mc:AlternateContent>
    </w:r>
    <w:r w:rsidR="009A7BAD" w:rsidRPr="009A7BAD">
      <w:t>RECOGNISE | RESPOND | SUPPORT – Practical workplace responses to stalking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69272116"/>
      <w:docPartObj>
        <w:docPartGallery w:val="Page Numbers (Bottom of Page)"/>
        <w:docPartUnique/>
      </w:docPartObj>
    </w:sdtPr>
    <w:sdtContent>
      <w:p w14:paraId="0E52EB4F" w14:textId="77777777" w:rsidR="009A7BAD" w:rsidRDefault="009A7BAD" w:rsidP="009A7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FC00602" w14:textId="1D737EC2" w:rsidR="009A7BAD" w:rsidRDefault="009A7BAD" w:rsidP="009A7BAD">
    <w:pPr>
      <w:pStyle w:val="Footer"/>
      <w:ind w:right="360"/>
    </w:pPr>
    <w:r w:rsidRPr="009A7BAD">
      <w:rPr>
        <w:noProof/>
      </w:rPr>
      <mc:AlternateContent>
        <mc:Choice Requires="wps">
          <w:drawing>
            <wp:anchor distT="0" distB="0" distL="114300" distR="114300" simplePos="0" relativeHeight="251668480" behindDoc="1" locked="0" layoutInCell="1" allowOverlap="1" wp14:anchorId="644F66CB" wp14:editId="55275A2E">
              <wp:simplePos x="0" y="0"/>
              <wp:positionH relativeFrom="column">
                <wp:posOffset>0</wp:posOffset>
              </wp:positionH>
              <wp:positionV relativeFrom="page">
                <wp:posOffset>9854565</wp:posOffset>
              </wp:positionV>
              <wp:extent cx="6120000" cy="54000"/>
              <wp:effectExtent l="0" t="0" r="1905" b="0"/>
              <wp:wrapNone/>
              <wp:docPr id="178036467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54000"/>
                      </a:xfrm>
                      <a:prstGeom prst="rect">
                        <a:avLst/>
                      </a:prstGeom>
                      <a:gradFill flip="none" rotWithShape="1">
                        <a:gsLst>
                          <a:gs pos="100000">
                            <a:schemeClr val="accent2"/>
                          </a:gs>
                          <a:gs pos="0">
                            <a:schemeClr val="accent2">
                              <a:alpha val="40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DB1C" id="Rectangle 14" o:spid="_x0000_s1026" alt="&quot;&quot;" style="position:absolute;margin-left:0;margin-top:775.95pt;width:481.9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" fillcolor="#e8e520 [3205]" stroked="f" strokeweight="1.5pt">
              <v:fill opacity="26214f" color2="#e8e520 [3205]" rotate="t" angle="90" focus="100%" type="gradient"/>
              <w10:wrap anchory="page"/>
            </v:rect>
          </w:pict>
        </mc:Fallback>
      </mc:AlternateContent>
    </w:r>
    <w:r w:rsidRPr="009A7BAD">
      <w:t>RECOGNISE | RESPOND | SUPPORT – Practical workplace responses to stalking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56CCA5" w14:textId="1FA0F56A" w:rsidR="00CC529B" w:rsidRDefault="00CC529B" w:rsidP="00EE1A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D71F8C" w14:textId="492B7C4D" w:rsidR="0035730C" w:rsidRDefault="0035730C" w:rsidP="00357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6FD227D" w14:textId="77777777" w:rsidR="002A2E43" w:rsidRPr="000D1321" w:rsidRDefault="002A2E43" w:rsidP="003F0FC9">
      <w:pPr>
        <w:spacing w:after="0" w:line="240" w:lineRule="auto"/>
        <w:rPr>
          <w:color w:val="E8E520" w:themeColor="accent2"/>
          <w:lang w:val="en-AU"/>
        </w:rPr>
      </w:pPr>
    </w:p>
  </w:footnote>
  <w:footnote w:type="continuationSeparator" w:id="0">
    <w:p w14:paraId="5D3D58D5" w14:textId="77777777" w:rsidR="002A2E43" w:rsidRDefault="002A2E43" w:rsidP="003F0FC9">
      <w:pPr>
        <w:spacing w:after="0" w:line="240" w:lineRule="auto"/>
      </w:pPr>
      <w:r>
        <w:continuationSeparator/>
      </w:r>
    </w:p>
  </w:footnote>
  <w:footnote w:type="continuationNotice" w:id="1">
    <w:p w14:paraId="4A145859" w14:textId="77777777" w:rsidR="002A2E43" w:rsidRDefault="002A2E43">
      <w:pPr>
        <w:spacing w:after="0" w:line="240" w:lineRule="auto"/>
      </w:pPr>
    </w:p>
  </w:footnote>
  <w:footnote w:id="2">
    <w:p w14:paraId="11D72278" w14:textId="63791405" w:rsidR="00550015" w:rsidRPr="004E4B67" w:rsidRDefault="00550015" w:rsidP="00550015">
      <w:pPr>
        <w:pStyle w:val="FootnoteText"/>
        <w:rPr>
          <w:lang w:val="en-GB"/>
        </w:rPr>
      </w:pPr>
      <w:r w:rsidRPr="0051426F">
        <w:rPr>
          <w:rStyle w:val="FootnoteReference"/>
        </w:rPr>
        <w:footnoteRef/>
      </w:r>
      <w:r w:rsidRPr="00EA2FE7">
        <w:rPr>
          <w:sz w:val="16"/>
          <w:szCs w:val="16"/>
        </w:rPr>
        <w:t xml:space="preserve"> </w:t>
      </w:r>
      <w:r w:rsidR="004E4B67" w:rsidRPr="004E4B67">
        <w:rPr>
          <w:lang w:val="en-GB"/>
        </w:rPr>
        <w:t xml:space="preserve">Note that wāhine Māori are disproportionately represented as victim-survivors of crime and family violence and are therefore likely to experience stalking disproportionately. Similar patterns are likely to apply to Pacific women, migrant women and women of diverse ethnicities. Fanslow, J.L., et al. (2021). Lifetime Prevalence of Intimate Partner Violence and Disability: Results From a Population-Based Study in New Zealand. American Journal of Preventive Medicine, Vol. 61, Issue 3, Sept. 2021 at 320-328; Thorburn, N., &amp; Jury, A. (2019). Relentless not romantic: Intimate partner stalking in Aotearoa New Zealand. Wellington: Women’s Refuge NZ; Wilson S., et al. (2018) Stalking risks to celebrities and public figures. BJPsych Advances. 24(3) at 152-160; Sheridan, L. P., et al. (2019). Perceptions and Experiences of Intrusive Behavior and Stalking: Comparing LGBTIQ and Heterosexual Groups. Journal of Interpersonal Violence, 34(7), 1388-1409. </w:t>
      </w:r>
      <w:hyperlink r:id="rId1" w:history="1">
        <w:r w:rsidR="00581D97" w:rsidRPr="0009212D">
          <w:rPr>
            <w:rStyle w:val="Hyperlink"/>
            <w:lang w:val="en-US"/>
          </w:rPr>
          <w:t>https://pubmed.ncbi.nlm.nih.gov/16043542/</w:t>
        </w:r>
      </w:hyperlink>
    </w:p>
  </w:footnote>
  <w:footnote w:id="3">
    <w:p w14:paraId="7BFDCF67" w14:textId="5B1E3A6A" w:rsidR="0051426F" w:rsidRPr="004E4B67" w:rsidRDefault="0051426F" w:rsidP="0051426F">
      <w:pPr>
        <w:pStyle w:val="FootnoteText"/>
        <w:rPr>
          <w:lang w:val="en-GB"/>
        </w:rPr>
      </w:pPr>
      <w:r w:rsidRPr="0051426F">
        <w:rPr>
          <w:rStyle w:val="FootnoteReference"/>
        </w:rPr>
        <w:footnoteRef/>
      </w:r>
      <w:r w:rsidRPr="0051426F">
        <w:t xml:space="preserve"> </w:t>
      </w:r>
      <w:r w:rsidR="004E4B67" w:rsidRPr="004E4B67">
        <w:rPr>
          <w:lang w:val="en-GB"/>
        </w:rPr>
        <w:t>Thorburn, N. &amp; Jury, A. (2019) Relentless, not Romantic: Intimate Partner Stalking in Aotearoa New Zealand. National Collective of Independent Women’s Refuges</w:t>
      </w:r>
    </w:p>
  </w:footnote>
  <w:footnote w:id="4">
    <w:p w14:paraId="02763CC3" w14:textId="36AAF04D" w:rsidR="0037213B" w:rsidRPr="00DE449A" w:rsidRDefault="0037213B" w:rsidP="0037213B">
      <w:pPr>
        <w:pStyle w:val="FootnoteText"/>
        <w:rPr>
          <w:lang w:val="en-GB"/>
        </w:rPr>
      </w:pPr>
      <w:r w:rsidRPr="0037213B">
        <w:rPr>
          <w:rStyle w:val="FootnoteReference"/>
        </w:rPr>
        <w:footnoteRef/>
      </w:r>
      <w:r w:rsidRPr="0037213B">
        <w:t xml:space="preserve"> </w:t>
      </w:r>
      <w:r w:rsidR="00DE449A" w:rsidRPr="00DE449A">
        <w:rPr>
          <w:lang w:val="en-GB"/>
        </w:rPr>
        <w:t xml:space="preserve">Arathon, C., Beaumont, S., Carrington, H. (2026) Workplace Responses to </w:t>
      </w:r>
      <w:r w:rsidR="00DE449A" w:rsidRPr="00DE449A">
        <w:rPr>
          <w:rStyle w:val="Emphasis"/>
          <w:lang w:val="en-GB"/>
        </w:rPr>
        <w:t>Victims of Intimate Partner Violence in Aotearoa.</w:t>
      </w:r>
      <w:r w:rsidR="00DE449A" w:rsidRPr="00DE449A">
        <w:rPr>
          <w:lang w:val="en-GB"/>
        </w:rPr>
        <w:t xml:space="preserve"> National Collective of Independent Women’s Refuges. Ngā Whare Whakaruruhau o Aotearoa.</w:t>
      </w:r>
    </w:p>
  </w:footnote>
  <w:footnote w:id="5">
    <w:p w14:paraId="0707FCDA" w14:textId="4BAA9F7F" w:rsidR="00C34967" w:rsidRPr="00762850" w:rsidRDefault="00C34967" w:rsidP="00C34967">
      <w:pPr>
        <w:pStyle w:val="FootnoteText"/>
        <w:rPr>
          <w:rStyle w:val="FootnoteReference"/>
          <w:vertAlign w:val="baseline"/>
          <w:lang w:val="en-GB"/>
        </w:rPr>
      </w:pPr>
      <w:r w:rsidRPr="00C34967">
        <w:rPr>
          <w:rStyle w:val="FootnoteReference"/>
        </w:rPr>
        <w:footnoteRef/>
      </w:r>
      <w:r w:rsidRPr="00C34967">
        <w:rPr>
          <w:rStyle w:val="FootnoteReference"/>
          <w:vertAlign w:val="baseline"/>
        </w:rPr>
        <w:t xml:space="preserve"> </w:t>
      </w:r>
      <w:r w:rsidR="00762850" w:rsidRPr="00762850">
        <w:rPr>
          <w:lang w:val="en-GB"/>
        </w:rPr>
        <w:t>Recognising and Responding to Stalking and Coercive Control: A Kaupapa Māori Resource Guide For Whānau Māori Experiencing Stalking &amp; Coercive Control. Auckland Women’s Centre. May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B319AF" w14:textId="667720C4" w:rsidR="006D08A4" w:rsidRDefault="006D08A4">
    <w:pPr>
      <w:pStyle w:val="Header"/>
    </w:pPr>
    <w:r>
      <w:rPr>
        <w:noProof/>
      </w:rPr>
      <w:drawing>
        <wp:anchor distT="0" distB="0" distL="114300" distR="114300" simplePos="0" relativeHeight="251669504" behindDoc="1" locked="1" layoutInCell="1" allowOverlap="1" wp14:anchorId="0330E3B0" wp14:editId="7E3B7962">
          <wp:simplePos x="0" y="0"/>
          <wp:positionH relativeFrom="margin">
            <wp:posOffset>-723900</wp:posOffset>
          </wp:positionH>
          <wp:positionV relativeFrom="page">
            <wp:posOffset>635</wp:posOffset>
          </wp:positionV>
          <wp:extent cx="7560000" cy="10684800"/>
          <wp:effectExtent l="0" t="0" r="0" b="0"/>
          <wp:wrapNone/>
          <wp:docPr id="16523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7CF50F" w14:textId="36A53BD4" w:rsidR="0035730C" w:rsidRDefault="003573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75799A" w14:textId="6764BBD2" w:rsidR="00CD6552" w:rsidRDefault="00CD65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DE8A1B" w14:textId="27304DFC" w:rsidR="00FE7EF8" w:rsidRDefault="00FE7EF8">
    <w:pPr>
      <w:pStyle w:val="Header"/>
    </w:pPr>
    <w:r>
      <w:rPr>
        <w:noProof/>
      </w:rPr>
      <w:drawing>
        <wp:anchor distT="0" distB="0" distL="114300" distR="114300" simplePos="0" relativeHeight="251664384" behindDoc="1" locked="0" layoutInCell="1" allowOverlap="1" wp14:anchorId="032C77D2" wp14:editId="2D9DBF18">
          <wp:simplePos x="0" y="0"/>
          <wp:positionH relativeFrom="column">
            <wp:posOffset>-720090</wp:posOffset>
          </wp:positionH>
          <wp:positionV relativeFrom="page">
            <wp:posOffset>84</wp:posOffset>
          </wp:positionV>
          <wp:extent cx="7564376" cy="10691832"/>
          <wp:effectExtent l="0" t="0" r="5080" b="1905"/>
          <wp:wrapNone/>
          <wp:docPr id="35868507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85074"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376" cy="1069183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2D6651" w14:textId="1ACCF47C" w:rsidR="0035730C" w:rsidRDefault="003573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3"/>
    <w:multiLevelType w:val="singleLevel"/>
    <w:tmpl w:val="3D98724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AF65470"/>
    <w:lvl w:ilvl="0">
      <w:start w:val="1"/>
      <w:numFmt w:val="decimal"/>
      <w:pStyle w:val="ListNumber"/>
      <w:lvlText w:val="%1."/>
      <w:lvlJc w:val="left"/>
      <w:pPr>
        <w:tabs>
          <w:tab w:val="num" w:pos="1212"/>
        </w:tabs>
        <w:ind w:left="1212" w:hanging="360"/>
      </w:pPr>
    </w:lvl>
  </w:abstractNum>
  <w:abstractNum w:abstractNumId="2" w15:restartNumberingAfterBreak="0">
    <w:nsid w:val="FFFFFF89"/>
    <w:multiLevelType w:val="singleLevel"/>
    <w:tmpl w:val="056C531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13B285B"/>
    <w:multiLevelType w:val="hybridMultilevel"/>
    <w:tmpl w:val="BCD6E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4841B6"/>
    <w:multiLevelType w:val="hybridMultilevel"/>
    <w:tmpl w:val="7B340EC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EC06CF"/>
    <w:multiLevelType w:val="hybridMultilevel"/>
    <w:tmpl w:val="DE1A3C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D0D7659"/>
    <w:multiLevelType w:val="hybridMultilevel"/>
    <w:tmpl w:val="EE804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8FC26DA"/>
    <w:multiLevelType w:val="hybridMultilevel"/>
    <w:tmpl w:val="6EA88866"/>
    <w:lvl w:ilvl="0" w:tplc="14090001">
      <w:start w:val="1"/>
      <w:numFmt w:val="bullet"/>
      <w:lvlText w:val=""/>
      <w:lvlJc w:val="left"/>
      <w:pPr>
        <w:ind w:left="707" w:hanging="360"/>
      </w:pPr>
      <w:rPr>
        <w:rFonts w:ascii="Symbol" w:hAnsi="Symbol" w:hint="default"/>
      </w:rPr>
    </w:lvl>
    <w:lvl w:ilvl="1" w:tplc="14090003" w:tentative="1">
      <w:start w:val="1"/>
      <w:numFmt w:val="bullet"/>
      <w:lvlText w:val="o"/>
      <w:lvlJc w:val="left"/>
      <w:pPr>
        <w:ind w:left="1427" w:hanging="360"/>
      </w:pPr>
      <w:rPr>
        <w:rFonts w:ascii="Courier New" w:hAnsi="Courier New" w:cs="Courier New" w:hint="default"/>
      </w:rPr>
    </w:lvl>
    <w:lvl w:ilvl="2" w:tplc="14090005" w:tentative="1">
      <w:start w:val="1"/>
      <w:numFmt w:val="bullet"/>
      <w:lvlText w:val=""/>
      <w:lvlJc w:val="left"/>
      <w:pPr>
        <w:ind w:left="2147" w:hanging="360"/>
      </w:pPr>
      <w:rPr>
        <w:rFonts w:ascii="Wingdings" w:hAnsi="Wingdings" w:hint="default"/>
      </w:rPr>
    </w:lvl>
    <w:lvl w:ilvl="3" w:tplc="14090001" w:tentative="1">
      <w:start w:val="1"/>
      <w:numFmt w:val="bullet"/>
      <w:lvlText w:val=""/>
      <w:lvlJc w:val="left"/>
      <w:pPr>
        <w:ind w:left="2867" w:hanging="360"/>
      </w:pPr>
      <w:rPr>
        <w:rFonts w:ascii="Symbol" w:hAnsi="Symbol" w:hint="default"/>
      </w:rPr>
    </w:lvl>
    <w:lvl w:ilvl="4" w:tplc="14090003" w:tentative="1">
      <w:start w:val="1"/>
      <w:numFmt w:val="bullet"/>
      <w:lvlText w:val="o"/>
      <w:lvlJc w:val="left"/>
      <w:pPr>
        <w:ind w:left="3587" w:hanging="360"/>
      </w:pPr>
      <w:rPr>
        <w:rFonts w:ascii="Courier New" w:hAnsi="Courier New" w:cs="Courier New" w:hint="default"/>
      </w:rPr>
    </w:lvl>
    <w:lvl w:ilvl="5" w:tplc="14090005" w:tentative="1">
      <w:start w:val="1"/>
      <w:numFmt w:val="bullet"/>
      <w:lvlText w:val=""/>
      <w:lvlJc w:val="left"/>
      <w:pPr>
        <w:ind w:left="4307" w:hanging="360"/>
      </w:pPr>
      <w:rPr>
        <w:rFonts w:ascii="Wingdings" w:hAnsi="Wingdings" w:hint="default"/>
      </w:rPr>
    </w:lvl>
    <w:lvl w:ilvl="6" w:tplc="14090001" w:tentative="1">
      <w:start w:val="1"/>
      <w:numFmt w:val="bullet"/>
      <w:lvlText w:val=""/>
      <w:lvlJc w:val="left"/>
      <w:pPr>
        <w:ind w:left="5027" w:hanging="360"/>
      </w:pPr>
      <w:rPr>
        <w:rFonts w:ascii="Symbol" w:hAnsi="Symbol" w:hint="default"/>
      </w:rPr>
    </w:lvl>
    <w:lvl w:ilvl="7" w:tplc="14090003" w:tentative="1">
      <w:start w:val="1"/>
      <w:numFmt w:val="bullet"/>
      <w:lvlText w:val="o"/>
      <w:lvlJc w:val="left"/>
      <w:pPr>
        <w:ind w:left="5747" w:hanging="360"/>
      </w:pPr>
      <w:rPr>
        <w:rFonts w:ascii="Courier New" w:hAnsi="Courier New" w:cs="Courier New" w:hint="default"/>
      </w:rPr>
    </w:lvl>
    <w:lvl w:ilvl="8" w:tplc="14090005" w:tentative="1">
      <w:start w:val="1"/>
      <w:numFmt w:val="bullet"/>
      <w:lvlText w:val=""/>
      <w:lvlJc w:val="left"/>
      <w:pPr>
        <w:ind w:left="6467" w:hanging="360"/>
      </w:pPr>
      <w:rPr>
        <w:rFonts w:ascii="Wingdings" w:hAnsi="Wingdings" w:hint="default"/>
      </w:rPr>
    </w:lvl>
  </w:abstractNum>
  <w:abstractNum w:abstractNumId="8" w15:restartNumberingAfterBreak="0">
    <w:nsid w:val="4B6F18E3"/>
    <w:multiLevelType w:val="hybridMultilevel"/>
    <w:tmpl w:val="C49E87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A397432"/>
    <w:multiLevelType w:val="hybridMultilevel"/>
    <w:tmpl w:val="5B08DA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B">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C8F03B4"/>
    <w:multiLevelType w:val="hybridMultilevel"/>
    <w:tmpl w:val="7040BF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BB63F9"/>
    <w:multiLevelType w:val="hybridMultilevel"/>
    <w:tmpl w:val="0D445A6C"/>
    <w:lvl w:ilvl="0" w:tplc="3FD42418">
      <w:start w:val="1"/>
      <w:numFmt w:val="bullet"/>
      <w:pStyle w:val="Block-List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7088622E"/>
    <w:multiLevelType w:val="hybridMultilevel"/>
    <w:tmpl w:val="A7FAC1C6"/>
    <w:lvl w:ilvl="0" w:tplc="B3425D60">
      <w:start w:val="1"/>
      <w:numFmt w:val="decimal"/>
      <w:pStyle w:val="Block-ListNumber"/>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3" w15:restartNumberingAfterBreak="0">
    <w:nsid w:val="72625F8F"/>
    <w:multiLevelType w:val="hybridMultilevel"/>
    <w:tmpl w:val="988CA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33335B0"/>
    <w:multiLevelType w:val="hybridMultilevel"/>
    <w:tmpl w:val="80FCB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58E0955"/>
    <w:multiLevelType w:val="hybridMultilevel"/>
    <w:tmpl w:val="A504389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6817BB3"/>
    <w:multiLevelType w:val="hybridMultilevel"/>
    <w:tmpl w:val="B6C8B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39120229">
    <w:abstractNumId w:val="14"/>
  </w:num>
  <w:num w:numId="2" w16cid:durableId="1368024876">
    <w:abstractNumId w:val="4"/>
  </w:num>
  <w:num w:numId="3" w16cid:durableId="1100369160">
    <w:abstractNumId w:val="2"/>
  </w:num>
  <w:num w:numId="4" w16cid:durableId="328097109">
    <w:abstractNumId w:val="1"/>
  </w:num>
  <w:num w:numId="5" w16cid:durableId="346833969">
    <w:abstractNumId w:val="7"/>
  </w:num>
  <w:num w:numId="6" w16cid:durableId="2048095052">
    <w:abstractNumId w:val="10"/>
  </w:num>
  <w:num w:numId="7" w16cid:durableId="1157383379">
    <w:abstractNumId w:val="5"/>
  </w:num>
  <w:num w:numId="8" w16cid:durableId="78871326">
    <w:abstractNumId w:val="13"/>
  </w:num>
  <w:num w:numId="9" w16cid:durableId="2032366970">
    <w:abstractNumId w:val="3"/>
  </w:num>
  <w:num w:numId="10" w16cid:durableId="1510558186">
    <w:abstractNumId w:val="9"/>
  </w:num>
  <w:num w:numId="11" w16cid:durableId="1148783077">
    <w:abstractNumId w:val="8"/>
  </w:num>
  <w:num w:numId="12" w16cid:durableId="1588690348">
    <w:abstractNumId w:val="16"/>
  </w:num>
  <w:num w:numId="13" w16cid:durableId="27420032">
    <w:abstractNumId w:val="6"/>
  </w:num>
  <w:num w:numId="14" w16cid:durableId="757021698">
    <w:abstractNumId w:val="15"/>
  </w:num>
  <w:num w:numId="15" w16cid:durableId="573003812">
    <w:abstractNumId w:val="0"/>
  </w:num>
  <w:num w:numId="16" w16cid:durableId="1131750101">
    <w:abstractNumId w:val="12"/>
  </w:num>
  <w:num w:numId="17" w16cid:durableId="430592648">
    <w:abstractNumId w:val="1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7"/>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FC9"/>
    <w:rsid w:val="0000548E"/>
    <w:rsid w:val="00034E64"/>
    <w:rsid w:val="000439F7"/>
    <w:rsid w:val="0005230A"/>
    <w:rsid w:val="000666C0"/>
    <w:rsid w:val="00077ECA"/>
    <w:rsid w:val="00086E99"/>
    <w:rsid w:val="000C6542"/>
    <w:rsid w:val="000D1321"/>
    <w:rsid w:val="000E10B1"/>
    <w:rsid w:val="000F13AD"/>
    <w:rsid w:val="00107360"/>
    <w:rsid w:val="00113F26"/>
    <w:rsid w:val="00145CC9"/>
    <w:rsid w:val="00185E9C"/>
    <w:rsid w:val="001C3F5A"/>
    <w:rsid w:val="001E345D"/>
    <w:rsid w:val="001F6979"/>
    <w:rsid w:val="002720B9"/>
    <w:rsid w:val="002953B5"/>
    <w:rsid w:val="002A2E43"/>
    <w:rsid w:val="002E279C"/>
    <w:rsid w:val="0035730C"/>
    <w:rsid w:val="0037213B"/>
    <w:rsid w:val="003A58A5"/>
    <w:rsid w:val="003F0FC9"/>
    <w:rsid w:val="0043123F"/>
    <w:rsid w:val="00437BA4"/>
    <w:rsid w:val="00472A8C"/>
    <w:rsid w:val="00481EA9"/>
    <w:rsid w:val="004D7D6A"/>
    <w:rsid w:val="004E0CC8"/>
    <w:rsid w:val="004E4B67"/>
    <w:rsid w:val="004F304E"/>
    <w:rsid w:val="004F45E4"/>
    <w:rsid w:val="004F4F58"/>
    <w:rsid w:val="0051426F"/>
    <w:rsid w:val="00550015"/>
    <w:rsid w:val="00581242"/>
    <w:rsid w:val="00581D97"/>
    <w:rsid w:val="00592031"/>
    <w:rsid w:val="005B111D"/>
    <w:rsid w:val="005F4F5A"/>
    <w:rsid w:val="0061254D"/>
    <w:rsid w:val="006155B5"/>
    <w:rsid w:val="00632F77"/>
    <w:rsid w:val="00667396"/>
    <w:rsid w:val="006C3C1F"/>
    <w:rsid w:val="006D08A4"/>
    <w:rsid w:val="00723B41"/>
    <w:rsid w:val="00740BF3"/>
    <w:rsid w:val="00750FDF"/>
    <w:rsid w:val="00755534"/>
    <w:rsid w:val="00762850"/>
    <w:rsid w:val="00765785"/>
    <w:rsid w:val="00765D2E"/>
    <w:rsid w:val="007B7D45"/>
    <w:rsid w:val="007D5A79"/>
    <w:rsid w:val="007D6BC4"/>
    <w:rsid w:val="007E2AC2"/>
    <w:rsid w:val="00836A09"/>
    <w:rsid w:val="00847126"/>
    <w:rsid w:val="00867085"/>
    <w:rsid w:val="0089085C"/>
    <w:rsid w:val="009605DC"/>
    <w:rsid w:val="00960952"/>
    <w:rsid w:val="009A7BAD"/>
    <w:rsid w:val="009B37F9"/>
    <w:rsid w:val="00A337AA"/>
    <w:rsid w:val="00A475D7"/>
    <w:rsid w:val="00A61708"/>
    <w:rsid w:val="00A67356"/>
    <w:rsid w:val="00A713E7"/>
    <w:rsid w:val="00A84DED"/>
    <w:rsid w:val="00AB5920"/>
    <w:rsid w:val="00B45B43"/>
    <w:rsid w:val="00B93607"/>
    <w:rsid w:val="00BF5862"/>
    <w:rsid w:val="00C24D21"/>
    <w:rsid w:val="00C34967"/>
    <w:rsid w:val="00C70DB8"/>
    <w:rsid w:val="00C730DA"/>
    <w:rsid w:val="00CA359F"/>
    <w:rsid w:val="00CC529B"/>
    <w:rsid w:val="00CD6552"/>
    <w:rsid w:val="00D43EC9"/>
    <w:rsid w:val="00DE449A"/>
    <w:rsid w:val="00DF72C6"/>
    <w:rsid w:val="00E21FD8"/>
    <w:rsid w:val="00E307D3"/>
    <w:rsid w:val="00E3317A"/>
    <w:rsid w:val="00E85B8E"/>
    <w:rsid w:val="00EE1AF0"/>
    <w:rsid w:val="00EF3531"/>
    <w:rsid w:val="00F278F3"/>
    <w:rsid w:val="00FB3712"/>
    <w:rsid w:val="00FB372C"/>
    <w:rsid w:val="00FB616A"/>
    <w:rsid w:val="00FE7E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41C83"/>
  <w15:chartTrackingRefBased/>
  <w15:docId w15:val="{279BF647-8094-E749-9E60-B476C633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862"/>
    <w:rPr>
      <w:rFonts w:cs="Times New Roman (Body CS)"/>
    </w:rPr>
  </w:style>
  <w:style w:type="paragraph" w:styleId="Heading1">
    <w:name w:val="heading 1"/>
    <w:basedOn w:val="Normal"/>
    <w:next w:val="BodyText"/>
    <w:link w:val="Heading1Char"/>
    <w:uiPriority w:val="9"/>
    <w:qFormat/>
    <w:rsid w:val="006D08A4"/>
    <w:pPr>
      <w:keepNext/>
      <w:keepLines/>
      <w:spacing w:after="320" w:line="240" w:lineRule="auto"/>
      <w:ind w:right="2835"/>
      <w:outlineLvl w:val="0"/>
    </w:pPr>
    <w:rPr>
      <w:rFonts w:ascii="Source Serif 4 18pt 18pt" w:eastAsiaTheme="majorEastAsia" w:hAnsi="Source Serif 4 18pt 18pt" w:cstheme="majorBidi"/>
      <w:b/>
      <w:bCs/>
      <w:color w:val="492871" w:themeColor="text2"/>
      <w:sz w:val="64"/>
      <w:szCs w:val="64"/>
      <w:lang w:val="en-GB"/>
    </w:rPr>
  </w:style>
  <w:style w:type="paragraph" w:styleId="Heading2">
    <w:name w:val="heading 2"/>
    <w:basedOn w:val="Heading1"/>
    <w:next w:val="BodyText"/>
    <w:link w:val="Heading2Char"/>
    <w:uiPriority w:val="9"/>
    <w:unhideWhenUsed/>
    <w:qFormat/>
    <w:rsid w:val="006155B5"/>
    <w:pPr>
      <w:spacing w:after="480"/>
      <w:ind w:right="0"/>
      <w:outlineLvl w:val="1"/>
    </w:pPr>
    <w:rPr>
      <w:rFonts w:ascii="Source Serif 4 18pt 18pt Medium" w:hAnsi="Source Serif 4 18pt 18pt Medium"/>
      <w:b w:val="0"/>
      <w:noProof/>
      <w:sz w:val="48"/>
      <w:szCs w:val="44"/>
    </w:rPr>
  </w:style>
  <w:style w:type="paragraph" w:styleId="Heading3">
    <w:name w:val="heading 3"/>
    <w:basedOn w:val="Heading2"/>
    <w:next w:val="BodyText"/>
    <w:link w:val="Heading3Char"/>
    <w:uiPriority w:val="9"/>
    <w:unhideWhenUsed/>
    <w:qFormat/>
    <w:rsid w:val="006155B5"/>
    <w:pPr>
      <w:spacing w:before="480" w:after="320"/>
      <w:outlineLvl w:val="2"/>
    </w:pPr>
    <w:rPr>
      <w:rFonts w:ascii="Inter 18pt 18pt Medium" w:hAnsi="Inter 18pt 18pt Medium"/>
      <w:sz w:val="36"/>
      <w:szCs w:val="28"/>
    </w:rPr>
  </w:style>
  <w:style w:type="paragraph" w:styleId="Heading4">
    <w:name w:val="heading 4"/>
    <w:basedOn w:val="Heading3"/>
    <w:next w:val="BodyText"/>
    <w:link w:val="Heading4Char"/>
    <w:uiPriority w:val="9"/>
    <w:unhideWhenUsed/>
    <w:qFormat/>
    <w:rsid w:val="00FB372C"/>
    <w:pPr>
      <w:spacing w:before="400" w:after="240"/>
      <w:outlineLvl w:val="3"/>
    </w:pPr>
    <w:rPr>
      <w:rFonts w:ascii="Inter 18pt 18pt SemiBold" w:hAnsi="Inter 18pt 18pt SemiBold"/>
      <w:iCs/>
      <w:sz w:val="28"/>
    </w:rPr>
  </w:style>
  <w:style w:type="paragraph" w:styleId="Heading5">
    <w:name w:val="heading 5"/>
    <w:basedOn w:val="Heading4"/>
    <w:next w:val="BodyText"/>
    <w:link w:val="Heading5Char"/>
    <w:uiPriority w:val="9"/>
    <w:unhideWhenUsed/>
    <w:qFormat/>
    <w:rsid w:val="003F0FC9"/>
    <w:pPr>
      <w:outlineLvl w:val="4"/>
    </w:pPr>
  </w:style>
  <w:style w:type="paragraph" w:styleId="Heading6">
    <w:name w:val="heading 6"/>
    <w:basedOn w:val="Heading5"/>
    <w:next w:val="BodyText"/>
    <w:link w:val="Heading6Char"/>
    <w:uiPriority w:val="9"/>
    <w:unhideWhenUsed/>
    <w:qFormat/>
    <w:rsid w:val="003F0FC9"/>
    <w:pPr>
      <w:spacing w:before="40" w:after="0"/>
      <w:outlineLvl w:val="5"/>
    </w:pPr>
    <w:rPr>
      <w:i/>
      <w:iCs w:val="0"/>
      <w:color w:val="595959" w:themeColor="text1" w:themeTint="A6"/>
    </w:rPr>
  </w:style>
  <w:style w:type="paragraph" w:styleId="Heading7">
    <w:name w:val="heading 7"/>
    <w:basedOn w:val="Normal"/>
    <w:next w:val="Normal"/>
    <w:link w:val="Heading7Char"/>
    <w:uiPriority w:val="9"/>
    <w:semiHidden/>
    <w:unhideWhenUsed/>
    <w:qFormat/>
    <w:rsid w:val="003F0F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F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F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8A4"/>
    <w:rPr>
      <w:rFonts w:ascii="Source Serif 4 18pt 18pt" w:eastAsiaTheme="majorEastAsia" w:hAnsi="Source Serif 4 18pt 18pt" w:cstheme="majorBidi"/>
      <w:b/>
      <w:bCs/>
      <w:color w:val="492871" w:themeColor="text2"/>
      <w:sz w:val="64"/>
      <w:szCs w:val="64"/>
      <w:lang w:val="en-GB"/>
    </w:rPr>
  </w:style>
  <w:style w:type="character" w:customStyle="1" w:styleId="Heading2Char">
    <w:name w:val="Heading 2 Char"/>
    <w:basedOn w:val="DefaultParagraphFont"/>
    <w:link w:val="Heading2"/>
    <w:uiPriority w:val="9"/>
    <w:rsid w:val="006155B5"/>
    <w:rPr>
      <w:rFonts w:ascii="Source Serif 4 18pt 18pt Medium" w:eastAsiaTheme="majorEastAsia" w:hAnsi="Source Serif 4 18pt 18pt Medium" w:cstheme="majorBidi"/>
      <w:bCs/>
      <w:noProof/>
      <w:color w:val="492871" w:themeColor="text2"/>
      <w:sz w:val="48"/>
      <w:szCs w:val="44"/>
    </w:rPr>
  </w:style>
  <w:style w:type="character" w:customStyle="1" w:styleId="Heading3Char">
    <w:name w:val="Heading 3 Char"/>
    <w:basedOn w:val="DefaultParagraphFont"/>
    <w:link w:val="Heading3"/>
    <w:uiPriority w:val="9"/>
    <w:rsid w:val="006155B5"/>
    <w:rPr>
      <w:rFonts w:ascii="Inter 18pt 18pt Medium" w:eastAsiaTheme="majorEastAsia" w:hAnsi="Inter 18pt 18pt Medium" w:cstheme="majorBidi"/>
      <w:bCs/>
      <w:noProof/>
      <w:color w:val="492871" w:themeColor="text2"/>
      <w:sz w:val="36"/>
      <w:szCs w:val="28"/>
    </w:rPr>
  </w:style>
  <w:style w:type="character" w:customStyle="1" w:styleId="Heading4Char">
    <w:name w:val="Heading 4 Char"/>
    <w:basedOn w:val="DefaultParagraphFont"/>
    <w:link w:val="Heading4"/>
    <w:uiPriority w:val="9"/>
    <w:rsid w:val="00FB372C"/>
    <w:rPr>
      <w:rFonts w:ascii="Inter 18pt 18pt SemiBold" w:eastAsiaTheme="majorEastAsia" w:hAnsi="Inter 18pt 18pt SemiBold" w:cstheme="majorBidi"/>
      <w:bCs/>
      <w:iCs/>
      <w:noProof/>
      <w:color w:val="492871" w:themeColor="text2"/>
      <w:sz w:val="28"/>
      <w:szCs w:val="28"/>
    </w:rPr>
  </w:style>
  <w:style w:type="character" w:customStyle="1" w:styleId="Heading5Char">
    <w:name w:val="Heading 5 Char"/>
    <w:basedOn w:val="DefaultParagraphFont"/>
    <w:link w:val="Heading5"/>
    <w:uiPriority w:val="9"/>
    <w:rsid w:val="004E0CC8"/>
    <w:rPr>
      <w:rFonts w:asciiTheme="majorHAnsi" w:eastAsiaTheme="majorEastAsia" w:hAnsiTheme="majorHAnsi" w:cstheme="majorBidi"/>
      <w:i/>
      <w:iCs/>
      <w:color w:val="A74718" w:themeColor="accent1" w:themeShade="BF"/>
      <w:sz w:val="28"/>
      <w:szCs w:val="28"/>
    </w:rPr>
  </w:style>
  <w:style w:type="character" w:customStyle="1" w:styleId="Heading6Char">
    <w:name w:val="Heading 6 Char"/>
    <w:basedOn w:val="DefaultParagraphFont"/>
    <w:link w:val="Heading6"/>
    <w:uiPriority w:val="9"/>
    <w:rsid w:val="004E0CC8"/>
    <w:rPr>
      <w:rFonts w:asciiTheme="majorHAnsi" w:eastAsiaTheme="majorEastAsia" w:hAnsiTheme="majorHAnsi" w:cstheme="majorBidi"/>
      <w:color w:val="595959" w:themeColor="text1" w:themeTint="A6"/>
      <w:sz w:val="28"/>
      <w:szCs w:val="28"/>
    </w:rPr>
  </w:style>
  <w:style w:type="character" w:customStyle="1" w:styleId="Heading7Char">
    <w:name w:val="Heading 7 Char"/>
    <w:basedOn w:val="DefaultParagraphFont"/>
    <w:link w:val="Heading7"/>
    <w:uiPriority w:val="9"/>
    <w:semiHidden/>
    <w:rsid w:val="003F0F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F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FC9"/>
    <w:rPr>
      <w:rFonts w:eastAsiaTheme="majorEastAsia" w:cstheme="majorBidi"/>
      <w:color w:val="272727" w:themeColor="text1" w:themeTint="D8"/>
    </w:rPr>
  </w:style>
  <w:style w:type="paragraph" w:styleId="Title">
    <w:name w:val="Title"/>
    <w:basedOn w:val="Heading1"/>
    <w:next w:val="Normal"/>
    <w:link w:val="TitleChar"/>
    <w:uiPriority w:val="10"/>
    <w:qFormat/>
    <w:rsid w:val="002E279C"/>
    <w:rPr>
      <w:sz w:val="44"/>
      <w:szCs w:val="44"/>
    </w:rPr>
  </w:style>
  <w:style w:type="character" w:customStyle="1" w:styleId="TitleChar">
    <w:name w:val="Title Char"/>
    <w:basedOn w:val="DefaultParagraphFont"/>
    <w:link w:val="Title"/>
    <w:uiPriority w:val="10"/>
    <w:rsid w:val="002E279C"/>
    <w:rPr>
      <w:rFonts w:ascii="Source Serif 4 18pt 18pt" w:eastAsiaTheme="majorEastAsia" w:hAnsi="Source Serif 4 18pt 18pt" w:cstheme="majorBidi"/>
      <w:b/>
      <w:bCs/>
      <w:color w:val="492871" w:themeColor="text2"/>
      <w:sz w:val="44"/>
      <w:szCs w:val="44"/>
      <w:lang w:val="en-GB"/>
    </w:rPr>
  </w:style>
  <w:style w:type="paragraph" w:styleId="Subtitle">
    <w:name w:val="Subtitle"/>
    <w:basedOn w:val="BodyText"/>
    <w:next w:val="Normal"/>
    <w:link w:val="SubtitleChar"/>
    <w:uiPriority w:val="11"/>
    <w:qFormat/>
    <w:rsid w:val="00D43EC9"/>
    <w:pPr>
      <w:numPr>
        <w:ilvl w:val="1"/>
      </w:numPr>
      <w:ind w:right="2835"/>
    </w:pPr>
    <w:rPr>
      <w:rFonts w:ascii="Inter 18pt 18pt SemiBold" w:eastAsiaTheme="majorEastAsia" w:hAnsi="Inter 18pt 18pt SemiBold" w:cs="Times New Roman (Headings CS)"/>
      <w:b/>
      <w:color w:val="492871" w:themeColor="text2"/>
      <w:sz w:val="28"/>
      <w:szCs w:val="28"/>
    </w:rPr>
  </w:style>
  <w:style w:type="character" w:customStyle="1" w:styleId="SubtitleChar">
    <w:name w:val="Subtitle Char"/>
    <w:basedOn w:val="DefaultParagraphFont"/>
    <w:link w:val="Subtitle"/>
    <w:uiPriority w:val="11"/>
    <w:rsid w:val="00D43EC9"/>
    <w:rPr>
      <w:rFonts w:ascii="Inter 18pt 18pt SemiBold" w:eastAsiaTheme="majorEastAsia" w:hAnsi="Inter 18pt 18pt SemiBold" w:cs="Times New Roman (Headings CS)"/>
      <w:b/>
      <w:color w:val="492871" w:themeColor="text2"/>
      <w:sz w:val="28"/>
      <w:szCs w:val="28"/>
    </w:rPr>
  </w:style>
  <w:style w:type="paragraph" w:styleId="Quote">
    <w:name w:val="Quote"/>
    <w:basedOn w:val="BodyText"/>
    <w:next w:val="Normal"/>
    <w:link w:val="QuoteChar"/>
    <w:uiPriority w:val="29"/>
    <w:qFormat/>
    <w:rsid w:val="006155B5"/>
    <w:pPr>
      <w:spacing w:before="0"/>
    </w:pPr>
    <w:rPr>
      <w:rFonts w:ascii="Inter 18pt 18pt Medium" w:hAnsi="Inter 18pt 18pt Medium"/>
      <w:iCs/>
      <w:color w:val="492871" w:themeColor="text2"/>
      <w:sz w:val="28"/>
    </w:rPr>
  </w:style>
  <w:style w:type="character" w:customStyle="1" w:styleId="QuoteChar">
    <w:name w:val="Quote Char"/>
    <w:basedOn w:val="DefaultParagraphFont"/>
    <w:link w:val="Quote"/>
    <w:uiPriority w:val="29"/>
    <w:rsid w:val="006155B5"/>
    <w:rPr>
      <w:rFonts w:ascii="Inter 18pt 18pt Medium" w:hAnsi="Inter 18pt 18pt Medium" w:cs="Times New Roman (Body CS)"/>
      <w:iCs/>
      <w:color w:val="492871" w:themeColor="text2"/>
      <w:sz w:val="28"/>
    </w:rPr>
  </w:style>
  <w:style w:type="paragraph" w:styleId="ListParagraph">
    <w:name w:val="List Paragraph"/>
    <w:basedOn w:val="Normal"/>
    <w:uiPriority w:val="34"/>
    <w:qFormat/>
    <w:rsid w:val="003F0FC9"/>
    <w:pPr>
      <w:ind w:left="720"/>
      <w:contextualSpacing/>
    </w:pPr>
  </w:style>
  <w:style w:type="character" w:styleId="IntenseEmphasis">
    <w:name w:val="Intense Emphasis"/>
    <w:basedOn w:val="DefaultParagraphFont"/>
    <w:uiPriority w:val="21"/>
    <w:qFormat/>
    <w:rsid w:val="003F0FC9"/>
    <w:rPr>
      <w:i/>
      <w:iCs/>
      <w:color w:val="A74718" w:themeColor="accent1" w:themeShade="BF"/>
    </w:rPr>
  </w:style>
  <w:style w:type="paragraph" w:styleId="IntenseQuote">
    <w:name w:val="Intense Quote"/>
    <w:basedOn w:val="Normal"/>
    <w:next w:val="Normal"/>
    <w:link w:val="IntenseQuoteChar"/>
    <w:uiPriority w:val="30"/>
    <w:qFormat/>
    <w:rsid w:val="003F0FC9"/>
    <w:pPr>
      <w:pBdr>
        <w:top w:val="single" w:sz="4" w:space="10" w:color="A74718" w:themeColor="accent1" w:themeShade="BF"/>
        <w:bottom w:val="single" w:sz="4" w:space="10" w:color="A74718" w:themeColor="accent1" w:themeShade="BF"/>
      </w:pBdr>
      <w:spacing w:before="360" w:after="360"/>
      <w:ind w:left="864" w:right="864"/>
      <w:jc w:val="center"/>
    </w:pPr>
    <w:rPr>
      <w:i/>
      <w:iCs/>
      <w:color w:val="A74718" w:themeColor="accent1" w:themeShade="BF"/>
    </w:rPr>
  </w:style>
  <w:style w:type="character" w:customStyle="1" w:styleId="IntenseQuoteChar">
    <w:name w:val="Intense Quote Char"/>
    <w:basedOn w:val="DefaultParagraphFont"/>
    <w:link w:val="IntenseQuote"/>
    <w:uiPriority w:val="30"/>
    <w:rsid w:val="003F0FC9"/>
    <w:rPr>
      <w:i/>
      <w:iCs/>
      <w:color w:val="A74718" w:themeColor="accent1" w:themeShade="BF"/>
    </w:rPr>
  </w:style>
  <w:style w:type="character" w:styleId="IntenseReference">
    <w:name w:val="Intense Reference"/>
    <w:basedOn w:val="DefaultParagraphFont"/>
    <w:uiPriority w:val="32"/>
    <w:qFormat/>
    <w:rsid w:val="003F0FC9"/>
    <w:rPr>
      <w:b/>
      <w:bCs/>
      <w:smallCaps/>
      <w:color w:val="A74718" w:themeColor="accent1" w:themeShade="BF"/>
      <w:spacing w:val="5"/>
    </w:rPr>
  </w:style>
  <w:style w:type="paragraph" w:styleId="Header">
    <w:name w:val="header"/>
    <w:basedOn w:val="Normal"/>
    <w:link w:val="HeaderChar"/>
    <w:uiPriority w:val="99"/>
    <w:unhideWhenUsed/>
    <w:rsid w:val="003F0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FC9"/>
  </w:style>
  <w:style w:type="paragraph" w:styleId="Footer">
    <w:name w:val="footer"/>
    <w:basedOn w:val="BodyText"/>
    <w:link w:val="FooterChar"/>
    <w:uiPriority w:val="99"/>
    <w:unhideWhenUsed/>
    <w:rsid w:val="00A713E7"/>
    <w:pPr>
      <w:tabs>
        <w:tab w:val="center" w:pos="4513"/>
        <w:tab w:val="right" w:pos="9026"/>
      </w:tabs>
      <w:spacing w:before="0" w:line="240" w:lineRule="auto"/>
    </w:pPr>
    <w:rPr>
      <w:color w:val="492871" w:themeColor="text2"/>
      <w:sz w:val="22"/>
    </w:rPr>
  </w:style>
  <w:style w:type="character" w:customStyle="1" w:styleId="FooterChar">
    <w:name w:val="Footer Char"/>
    <w:basedOn w:val="DefaultParagraphFont"/>
    <w:link w:val="Footer"/>
    <w:uiPriority w:val="99"/>
    <w:rsid w:val="00A713E7"/>
    <w:rPr>
      <w:rFonts w:ascii="Inter 18pt 18pt" w:hAnsi="Inter 18pt 18pt" w:cs="Times New Roman (Body CS)"/>
      <w:color w:val="492871" w:themeColor="text2"/>
      <w:sz w:val="22"/>
    </w:rPr>
  </w:style>
  <w:style w:type="character" w:styleId="Hyperlink">
    <w:name w:val="Hyperlink"/>
    <w:basedOn w:val="DefaultParagraphFont"/>
    <w:uiPriority w:val="99"/>
    <w:unhideWhenUsed/>
    <w:rsid w:val="004F4F58"/>
    <w:rPr>
      <w:color w:val="auto"/>
      <w:u w:val="single"/>
    </w:rPr>
  </w:style>
  <w:style w:type="character" w:styleId="UnresolvedMention">
    <w:name w:val="Unresolved Mention"/>
    <w:basedOn w:val="DefaultParagraphFont"/>
    <w:uiPriority w:val="99"/>
    <w:semiHidden/>
    <w:unhideWhenUsed/>
    <w:rsid w:val="002953B5"/>
    <w:rPr>
      <w:color w:val="605E5C"/>
      <w:shd w:val="clear" w:color="auto" w:fill="E1DFDD"/>
    </w:rPr>
  </w:style>
  <w:style w:type="paragraph" w:styleId="BodyText">
    <w:name w:val="Body Text"/>
    <w:basedOn w:val="Normal"/>
    <w:link w:val="BodyTextChar"/>
    <w:uiPriority w:val="99"/>
    <w:unhideWhenUsed/>
    <w:rsid w:val="00750FDF"/>
    <w:pPr>
      <w:keepLines/>
      <w:spacing w:before="200" w:after="0"/>
    </w:pPr>
    <w:rPr>
      <w:rFonts w:ascii="Inter 18pt 18pt" w:hAnsi="Inter 18pt 18pt"/>
    </w:rPr>
  </w:style>
  <w:style w:type="character" w:customStyle="1" w:styleId="BodyTextChar">
    <w:name w:val="Body Text Char"/>
    <w:basedOn w:val="DefaultParagraphFont"/>
    <w:link w:val="BodyText"/>
    <w:uiPriority w:val="99"/>
    <w:rsid w:val="00750FDF"/>
    <w:rPr>
      <w:rFonts w:ascii="Inter 18pt 18pt" w:hAnsi="Inter 18pt 18pt" w:cs="Times New Roman (Body CS)"/>
    </w:rPr>
  </w:style>
  <w:style w:type="table" w:styleId="TableGrid">
    <w:name w:val="Table Grid"/>
    <w:basedOn w:val="TableNormal"/>
    <w:uiPriority w:val="39"/>
    <w:rsid w:val="00A6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BodyText"/>
    <w:uiPriority w:val="99"/>
    <w:unhideWhenUsed/>
    <w:rsid w:val="00750FDF"/>
    <w:pPr>
      <w:numPr>
        <w:numId w:val="3"/>
      </w:numPr>
      <w:spacing w:before="120"/>
      <w:ind w:left="357" w:hanging="357"/>
    </w:pPr>
  </w:style>
  <w:style w:type="paragraph" w:styleId="ListNumber">
    <w:name w:val="List Number"/>
    <w:basedOn w:val="BodyText"/>
    <w:uiPriority w:val="99"/>
    <w:unhideWhenUsed/>
    <w:rsid w:val="00B45B43"/>
    <w:pPr>
      <w:numPr>
        <w:numId w:val="4"/>
      </w:numPr>
      <w:spacing w:before="80"/>
      <w:ind w:left="357" w:hanging="357"/>
    </w:pPr>
  </w:style>
  <w:style w:type="paragraph" w:styleId="FootnoteText">
    <w:name w:val="footnote text"/>
    <w:basedOn w:val="BodyText"/>
    <w:link w:val="FootnoteTextChar"/>
    <w:uiPriority w:val="99"/>
    <w:unhideWhenUsed/>
    <w:rsid w:val="006155B5"/>
    <w:pPr>
      <w:spacing w:line="240" w:lineRule="auto"/>
    </w:pPr>
    <w:rPr>
      <w:rFonts w:cstheme="minorBidi"/>
      <w:sz w:val="22"/>
      <w:szCs w:val="20"/>
    </w:rPr>
  </w:style>
  <w:style w:type="character" w:customStyle="1" w:styleId="FootnoteTextChar">
    <w:name w:val="Footnote Text Char"/>
    <w:basedOn w:val="DefaultParagraphFont"/>
    <w:link w:val="FootnoteText"/>
    <w:uiPriority w:val="99"/>
    <w:rsid w:val="006155B5"/>
    <w:rPr>
      <w:rFonts w:ascii="Inter 18pt 18pt" w:hAnsi="Inter 18pt 18pt"/>
      <w:sz w:val="22"/>
      <w:szCs w:val="20"/>
    </w:rPr>
  </w:style>
  <w:style w:type="character" w:styleId="FootnoteReference">
    <w:name w:val="footnote reference"/>
    <w:basedOn w:val="DefaultParagraphFont"/>
    <w:uiPriority w:val="99"/>
    <w:unhideWhenUsed/>
    <w:rsid w:val="00550015"/>
    <w:rPr>
      <w:vertAlign w:val="superscript"/>
    </w:rPr>
  </w:style>
  <w:style w:type="paragraph" w:styleId="BodyText2">
    <w:name w:val="Body Text 2"/>
    <w:aliases w:val="Body Text 2 - Quote name"/>
    <w:basedOn w:val="BodyText"/>
    <w:link w:val="BodyText2Char"/>
    <w:uiPriority w:val="99"/>
    <w:unhideWhenUsed/>
    <w:rsid w:val="00B93607"/>
    <w:rPr>
      <w:color w:val="492871" w:themeColor="text2"/>
    </w:rPr>
  </w:style>
  <w:style w:type="character" w:customStyle="1" w:styleId="BodyText2Char">
    <w:name w:val="Body Text 2 Char"/>
    <w:aliases w:val="Body Text 2 - Quote name Char"/>
    <w:basedOn w:val="DefaultParagraphFont"/>
    <w:link w:val="BodyText2"/>
    <w:uiPriority w:val="99"/>
    <w:rsid w:val="00B93607"/>
    <w:rPr>
      <w:rFonts w:ascii="Inter 18pt 18pt" w:hAnsi="Inter 18pt 18pt" w:cs="Times New Roman (Body CS)"/>
      <w:color w:val="492871" w:themeColor="text2"/>
    </w:rPr>
  </w:style>
  <w:style w:type="paragraph" w:styleId="EndnoteText">
    <w:name w:val="endnote text"/>
    <w:basedOn w:val="Normal"/>
    <w:link w:val="EndnoteTextChar"/>
    <w:uiPriority w:val="99"/>
    <w:semiHidden/>
    <w:unhideWhenUsed/>
    <w:rsid w:val="005142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426F"/>
    <w:rPr>
      <w:rFonts w:cs="Times New Roman (Body CS)"/>
      <w:sz w:val="20"/>
      <w:szCs w:val="20"/>
    </w:rPr>
  </w:style>
  <w:style w:type="character" w:styleId="EndnoteReference">
    <w:name w:val="endnote reference"/>
    <w:basedOn w:val="DefaultParagraphFont"/>
    <w:uiPriority w:val="99"/>
    <w:semiHidden/>
    <w:unhideWhenUsed/>
    <w:rsid w:val="0051426F"/>
    <w:rPr>
      <w:vertAlign w:val="superscript"/>
    </w:rPr>
  </w:style>
  <w:style w:type="paragraph" w:styleId="BodyText3">
    <w:name w:val="Body Text 3"/>
    <w:basedOn w:val="BodyText"/>
    <w:next w:val="BodyText2"/>
    <w:link w:val="BodyText3Char"/>
    <w:uiPriority w:val="99"/>
    <w:unhideWhenUsed/>
    <w:rsid w:val="00A475D7"/>
    <w:pPr>
      <w:keepNext/>
      <w:spacing w:before="160"/>
    </w:pPr>
    <w:rPr>
      <w:szCs w:val="16"/>
    </w:rPr>
  </w:style>
  <w:style w:type="character" w:customStyle="1" w:styleId="BodyText3Char">
    <w:name w:val="Body Text 3 Char"/>
    <w:basedOn w:val="DefaultParagraphFont"/>
    <w:link w:val="BodyText3"/>
    <w:uiPriority w:val="99"/>
    <w:rsid w:val="00A475D7"/>
    <w:rPr>
      <w:rFonts w:ascii="Inter 18pt 18pt" w:hAnsi="Inter 18pt 18pt" w:cs="Times New Roman (Body CS)"/>
      <w:szCs w:val="16"/>
    </w:rPr>
  </w:style>
  <w:style w:type="character" w:styleId="Strong">
    <w:name w:val="Strong"/>
    <w:basedOn w:val="DefaultParagraphFont"/>
    <w:uiPriority w:val="22"/>
    <w:qFormat/>
    <w:rsid w:val="0037213B"/>
    <w:rPr>
      <w:b/>
      <w:bCs/>
    </w:rPr>
  </w:style>
  <w:style w:type="paragraph" w:styleId="BlockText">
    <w:name w:val="Block Text"/>
    <w:basedOn w:val="BodyText"/>
    <w:uiPriority w:val="99"/>
    <w:unhideWhenUsed/>
    <w:rsid w:val="00FB372C"/>
    <w:pPr>
      <w:keepNext/>
      <w:pBdr>
        <w:top w:val="single" w:sz="48" w:space="10" w:color="492871" w:themeColor="text2"/>
        <w:left w:val="single" w:sz="48" w:space="10" w:color="492871" w:themeColor="text2"/>
        <w:bottom w:val="single" w:sz="48" w:space="10" w:color="492871" w:themeColor="text2"/>
        <w:right w:val="single" w:sz="48" w:space="10" w:color="492871" w:themeColor="text2"/>
      </w:pBdr>
      <w:shd w:val="clear" w:color="auto" w:fill="492871" w:themeFill="text2"/>
      <w:spacing w:before="320"/>
      <w:ind w:left="340" w:right="340"/>
    </w:pPr>
    <w:rPr>
      <w:rFonts w:eastAsiaTheme="minorEastAsia" w:cstheme="minorBidi"/>
      <w:iCs/>
      <w:color w:val="FFFFFF" w:themeColor="background1"/>
    </w:rPr>
  </w:style>
  <w:style w:type="character" w:styleId="Emphasis">
    <w:name w:val="Emphasis"/>
    <w:basedOn w:val="DefaultParagraphFont"/>
    <w:uiPriority w:val="20"/>
    <w:qFormat/>
    <w:rsid w:val="00C34967"/>
    <w:rPr>
      <w:i/>
      <w:iCs/>
    </w:rPr>
  </w:style>
  <w:style w:type="character" w:styleId="FollowedHyperlink">
    <w:name w:val="FollowedHyperlink"/>
    <w:basedOn w:val="DefaultParagraphFont"/>
    <w:uiPriority w:val="99"/>
    <w:semiHidden/>
    <w:unhideWhenUsed/>
    <w:rsid w:val="00C34967"/>
    <w:rPr>
      <w:color w:val="96607D" w:themeColor="followedHyperlink"/>
      <w:u w:val="single"/>
    </w:rPr>
  </w:style>
  <w:style w:type="paragraph" w:styleId="ListBullet2">
    <w:name w:val="List Bullet 2"/>
    <w:basedOn w:val="ListBullet"/>
    <w:uiPriority w:val="99"/>
    <w:unhideWhenUsed/>
    <w:rsid w:val="006155B5"/>
    <w:pPr>
      <w:numPr>
        <w:numId w:val="15"/>
      </w:numPr>
      <w:ind w:left="641" w:hanging="357"/>
    </w:pPr>
  </w:style>
  <w:style w:type="paragraph" w:styleId="NoSpacing">
    <w:name w:val="No Spacing"/>
    <w:link w:val="NoSpacingChar"/>
    <w:uiPriority w:val="1"/>
    <w:qFormat/>
    <w:rsid w:val="00867085"/>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867085"/>
    <w:rPr>
      <w:rFonts w:eastAsiaTheme="minorEastAsia"/>
      <w:kern w:val="0"/>
      <w:sz w:val="22"/>
      <w:szCs w:val="22"/>
      <w:lang w:val="en-US" w:eastAsia="zh-CN"/>
      <w14:ligatures w14:val="none"/>
    </w:rPr>
  </w:style>
  <w:style w:type="character" w:styleId="PageNumber">
    <w:name w:val="page number"/>
    <w:basedOn w:val="DefaultParagraphFont"/>
    <w:uiPriority w:val="99"/>
    <w:unhideWhenUsed/>
    <w:rsid w:val="00A713E7"/>
    <w:rPr>
      <w:rFonts w:ascii="Inter 18pt 18pt Medium" w:hAnsi="Inter 18pt 18pt Medium"/>
      <w:b/>
      <w:i w:val="0"/>
      <w:color w:val="492871" w:themeColor="text2"/>
      <w:sz w:val="24"/>
    </w:rPr>
  </w:style>
  <w:style w:type="paragraph" w:styleId="TOC1">
    <w:name w:val="toc 1"/>
    <w:basedOn w:val="BodyText"/>
    <w:next w:val="TOC2"/>
    <w:autoRedefine/>
    <w:uiPriority w:val="39"/>
    <w:unhideWhenUsed/>
    <w:rsid w:val="00E307D3"/>
    <w:pPr>
      <w:pBdr>
        <w:bottom w:val="single" w:sz="2" w:space="1" w:color="E8E520" w:themeColor="accent2"/>
      </w:pBdr>
      <w:tabs>
        <w:tab w:val="right" w:pos="9628"/>
      </w:tabs>
      <w:spacing w:before="400"/>
    </w:pPr>
    <w:rPr>
      <w:b/>
      <w:bCs/>
      <w:color w:val="492871" w:themeColor="text2"/>
      <w:sz w:val="28"/>
    </w:rPr>
  </w:style>
  <w:style w:type="paragraph" w:styleId="TOC2">
    <w:name w:val="toc 2"/>
    <w:basedOn w:val="BodyText"/>
    <w:next w:val="Normal"/>
    <w:autoRedefine/>
    <w:uiPriority w:val="39"/>
    <w:unhideWhenUsed/>
    <w:rsid w:val="00FB372C"/>
    <w:pPr>
      <w:ind w:right="2268"/>
    </w:pPr>
    <w:rPr>
      <w:rFonts w:ascii="Inter 18pt 18pt SemiBold" w:hAnsi="Inter 18pt 18pt SemiBold"/>
      <w:bCs/>
      <w:szCs w:val="20"/>
    </w:rPr>
  </w:style>
  <w:style w:type="paragraph" w:styleId="TOC3">
    <w:name w:val="toc 3"/>
    <w:basedOn w:val="BodyText"/>
    <w:next w:val="Normal"/>
    <w:autoRedefine/>
    <w:uiPriority w:val="39"/>
    <w:unhideWhenUsed/>
    <w:rsid w:val="00FB372C"/>
    <w:pPr>
      <w:tabs>
        <w:tab w:val="right" w:pos="9628"/>
      </w:tabs>
      <w:spacing w:before="160"/>
      <w:ind w:left="238"/>
    </w:pPr>
  </w:style>
  <w:style w:type="paragraph" w:styleId="TOC4">
    <w:name w:val="toc 4"/>
    <w:basedOn w:val="Normal"/>
    <w:next w:val="Normal"/>
    <w:autoRedefine/>
    <w:uiPriority w:val="39"/>
    <w:unhideWhenUsed/>
    <w:rsid w:val="006C3C1F"/>
    <w:pPr>
      <w:spacing w:after="0"/>
      <w:ind w:left="480"/>
    </w:pPr>
    <w:rPr>
      <w:sz w:val="20"/>
      <w:szCs w:val="20"/>
    </w:rPr>
  </w:style>
  <w:style w:type="paragraph" w:styleId="TOC5">
    <w:name w:val="toc 5"/>
    <w:basedOn w:val="Normal"/>
    <w:next w:val="Normal"/>
    <w:autoRedefine/>
    <w:uiPriority w:val="39"/>
    <w:unhideWhenUsed/>
    <w:rsid w:val="006C3C1F"/>
    <w:pPr>
      <w:spacing w:after="0"/>
      <w:ind w:left="720"/>
    </w:pPr>
    <w:rPr>
      <w:sz w:val="20"/>
      <w:szCs w:val="20"/>
    </w:rPr>
  </w:style>
  <w:style w:type="paragraph" w:styleId="TOC6">
    <w:name w:val="toc 6"/>
    <w:basedOn w:val="Normal"/>
    <w:next w:val="Normal"/>
    <w:autoRedefine/>
    <w:uiPriority w:val="39"/>
    <w:unhideWhenUsed/>
    <w:rsid w:val="006C3C1F"/>
    <w:pPr>
      <w:spacing w:after="0"/>
      <w:ind w:left="960"/>
    </w:pPr>
    <w:rPr>
      <w:sz w:val="20"/>
      <w:szCs w:val="20"/>
    </w:rPr>
  </w:style>
  <w:style w:type="paragraph" w:styleId="TOC7">
    <w:name w:val="toc 7"/>
    <w:basedOn w:val="Normal"/>
    <w:next w:val="Normal"/>
    <w:autoRedefine/>
    <w:uiPriority w:val="39"/>
    <w:unhideWhenUsed/>
    <w:rsid w:val="006C3C1F"/>
    <w:pPr>
      <w:spacing w:after="0"/>
      <w:ind w:left="1200"/>
    </w:pPr>
    <w:rPr>
      <w:sz w:val="20"/>
      <w:szCs w:val="20"/>
    </w:rPr>
  </w:style>
  <w:style w:type="paragraph" w:styleId="TOC8">
    <w:name w:val="toc 8"/>
    <w:basedOn w:val="Normal"/>
    <w:next w:val="Normal"/>
    <w:autoRedefine/>
    <w:uiPriority w:val="39"/>
    <w:unhideWhenUsed/>
    <w:rsid w:val="006C3C1F"/>
    <w:pPr>
      <w:spacing w:after="0"/>
      <w:ind w:left="1440"/>
    </w:pPr>
    <w:rPr>
      <w:sz w:val="20"/>
      <w:szCs w:val="20"/>
    </w:rPr>
  </w:style>
  <w:style w:type="paragraph" w:styleId="TOC9">
    <w:name w:val="toc 9"/>
    <w:basedOn w:val="Normal"/>
    <w:next w:val="Normal"/>
    <w:autoRedefine/>
    <w:uiPriority w:val="39"/>
    <w:unhideWhenUsed/>
    <w:rsid w:val="006C3C1F"/>
    <w:pPr>
      <w:spacing w:after="0"/>
      <w:ind w:left="1680"/>
    </w:pPr>
    <w:rPr>
      <w:sz w:val="20"/>
      <w:szCs w:val="20"/>
    </w:rPr>
  </w:style>
  <w:style w:type="paragraph" w:styleId="TOCHeading">
    <w:name w:val="TOC Heading"/>
    <w:basedOn w:val="Heading2"/>
    <w:next w:val="Normal"/>
    <w:uiPriority w:val="39"/>
    <w:unhideWhenUsed/>
    <w:qFormat/>
    <w:rsid w:val="009605DC"/>
    <w:pPr>
      <w:spacing w:line="276" w:lineRule="auto"/>
      <w:outlineLvl w:val="9"/>
    </w:pPr>
    <w:rPr>
      <w:kern w:val="0"/>
      <w:szCs w:val="28"/>
      <w:lang w:val="en-US"/>
      <w14:ligatures w14:val="none"/>
    </w:rPr>
  </w:style>
  <w:style w:type="paragraph" w:customStyle="1" w:styleId="Block-Body">
    <w:name w:val="Block - Body"/>
    <w:basedOn w:val="BlockText"/>
    <w:qFormat/>
    <w:rsid w:val="000C6542"/>
    <w:pPr>
      <w:spacing w:before="200"/>
    </w:pPr>
  </w:style>
  <w:style w:type="paragraph" w:customStyle="1" w:styleId="Block-ListNumber">
    <w:name w:val="Block - List Number"/>
    <w:basedOn w:val="BlockText"/>
    <w:qFormat/>
    <w:rsid w:val="000C6542"/>
    <w:pPr>
      <w:numPr>
        <w:numId w:val="16"/>
      </w:numPr>
      <w:spacing w:before="200"/>
      <w:ind w:left="680" w:hanging="340"/>
    </w:pPr>
  </w:style>
  <w:style w:type="paragraph" w:customStyle="1" w:styleId="Block-ListBullet">
    <w:name w:val="Block - List Bullet"/>
    <w:basedOn w:val="BlockText"/>
    <w:qFormat/>
    <w:rsid w:val="000C6542"/>
    <w:pPr>
      <w:numPr>
        <w:numId w:val="17"/>
      </w:numPr>
      <w:spacing w:before="200"/>
      <w:ind w:left="680" w:hanging="340"/>
    </w:pPr>
  </w:style>
  <w:style w:type="character" w:customStyle="1" w:styleId="Heading1-Emphasis">
    <w:name w:val="Heading 1 - Emphasis"/>
    <w:basedOn w:val="Strong"/>
    <w:uiPriority w:val="1"/>
    <w:qFormat/>
    <w:rsid w:val="00581D97"/>
    <w:rPr>
      <w:b/>
      <w:bCs/>
    </w:rPr>
  </w:style>
  <w:style w:type="paragraph" w:styleId="List">
    <w:name w:val="List"/>
    <w:basedOn w:val="BodyText"/>
    <w:uiPriority w:val="99"/>
    <w:unhideWhenUsed/>
    <w:rsid w:val="00C730DA"/>
    <w:pPr>
      <w:pBdr>
        <w:bottom w:val="single" w:sz="2" w:space="1" w:color="492871" w:themeColor="text2"/>
      </w:pBdr>
      <w:spacing w:before="320"/>
      <w:ind w:left="284" w:hanging="284"/>
      <w:contextualSpacing/>
    </w:pPr>
    <w:rPr>
      <w:rFonts w:ascii="Inter 18pt 18pt SemiBold" w:hAnsi="Inter 18pt 18pt SemiBold"/>
      <w:b/>
      <w:color w:val="492871" w:themeColor="text2"/>
    </w:rPr>
  </w:style>
  <w:style w:type="paragraph" w:customStyle="1" w:styleId="BodyText-Table">
    <w:name w:val="Body Text - Table"/>
    <w:basedOn w:val="BodyText"/>
    <w:qFormat/>
    <w:rsid w:val="00A84DED"/>
    <w:pPr>
      <w:spacing w:before="100" w:after="100" w:line="240" w:lineRule="auto"/>
    </w:pPr>
  </w:style>
  <w:style w:type="character" w:customStyle="1" w:styleId="StrongPurple">
    <w:name w:val="Strong Purple"/>
    <w:basedOn w:val="Strong"/>
    <w:uiPriority w:val="1"/>
    <w:qFormat/>
    <w:rsid w:val="00A713E7"/>
    <w:rPr>
      <w:b/>
      <w:bCs/>
      <w:color w:val="492871" w:themeColor="text2"/>
    </w:rPr>
  </w:style>
  <w:style w:type="paragraph" w:customStyle="1" w:styleId="ListBullet-Table">
    <w:name w:val="List Bullet - Table"/>
    <w:basedOn w:val="ListBullet"/>
    <w:qFormat/>
    <w:rsid w:val="00E85B8E"/>
    <w:pPr>
      <w:spacing w:before="100" w:after="100" w:line="240" w:lineRule="auto"/>
      <w:ind w:left="284" w:hanging="284"/>
    </w:pPr>
  </w:style>
  <w:style w:type="paragraph" w:customStyle="1" w:styleId="Body">
    <w:name w:val="Body"/>
    <w:basedOn w:val="Normal"/>
    <w:uiPriority w:val="99"/>
    <w:rsid w:val="004E4B67"/>
    <w:pPr>
      <w:suppressAutoHyphens/>
      <w:autoSpaceDE w:val="0"/>
      <w:autoSpaceDN w:val="0"/>
      <w:adjustRightInd w:val="0"/>
      <w:spacing w:before="113" w:after="113" w:line="280" w:lineRule="atLeast"/>
      <w:textAlignment w:val="center"/>
    </w:pPr>
    <w:rPr>
      <w:rFonts w:ascii="Inter-Regular" w:hAnsi="Inter-Regular" w:cs="Inter-Regular"/>
      <w:color w:val="000000"/>
      <w:kern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bit.ly/ShineDVFREE" TargetMode="External"/><Relationship Id="rId39" Type="http://schemas.openxmlformats.org/officeDocument/2006/relationships/hyperlink" Target="http://goodshepherd.org.nz" TargetMode="External"/><Relationship Id="rId21" Type="http://schemas.openxmlformats.org/officeDocument/2006/relationships/image" Target="media/image11.jpeg"/><Relationship Id="rId34" Type="http://schemas.openxmlformats.org/officeDocument/2006/relationships/hyperlink" Target="http://2shine.org.nz" TargetMode="External"/><Relationship Id="rId42" Type="http://schemas.openxmlformats.org/officeDocument/2006/relationships/hyperlink" Target="http://kahukura.co.nz" TargetMode="External"/><Relationship Id="rId47" Type="http://schemas.openxmlformats.org/officeDocument/2006/relationships/hyperlink" Target="http://outline.org.nz" TargetMode="External"/><Relationship Id="rId50" Type="http://schemas.openxmlformats.org/officeDocument/2006/relationships/hyperlink" Target="mailto:info%40wellstop.org.nz?subject="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omen.govt.nz/onlineharm" TargetMode="External"/><Relationship Id="rId11" Type="http://schemas.openxmlformats.org/officeDocument/2006/relationships/image" Target="media/image3.jpeg"/><Relationship Id="rId24" Type="http://schemas.openxmlformats.org/officeDocument/2006/relationships/hyperlink" Target="http://bit.ly/Justice-restraining-order" TargetMode="External"/><Relationship Id="rId32" Type="http://schemas.openxmlformats.org/officeDocument/2006/relationships/header" Target="header3.xml"/><Relationship Id="rId37" Type="http://schemas.openxmlformats.org/officeDocument/2006/relationships/hyperlink" Target="http://visable.co.nz" TargetMode="External"/><Relationship Id="rId40" Type="http://schemas.openxmlformats.org/officeDocument/2006/relationships/hyperlink" Target="http://netsafe.org.nz" TargetMode="External"/><Relationship Id="rId45" Type="http://schemas.openxmlformats.org/officeDocument/2006/relationships/hyperlink" Target="http://victimsupport.org.nz" TargetMode="External"/><Relationship Id="rId53" Type="http://schemas.openxmlformats.org/officeDocument/2006/relationships/hyperlink" Target="mailto:info%40women.govt.nz?subject=" TargetMode="External"/><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bit.ly/ShineDVFREE" TargetMode="External"/><Relationship Id="rId27" Type="http://schemas.openxmlformats.org/officeDocument/2006/relationships/hyperlink" Target="http://bit.ly/Worksafe-act" TargetMode="External"/><Relationship Id="rId30" Type="http://schemas.openxmlformats.org/officeDocument/2006/relationships/hyperlink" Target="http://areyouok.org.nz/service-finder" TargetMode="External"/><Relationship Id="rId35" Type="http://schemas.openxmlformats.org/officeDocument/2006/relationships/hyperlink" Target="http://womensrefuge.org.nz" TargetMode="External"/><Relationship Id="rId43" Type="http://schemas.openxmlformats.org/officeDocument/2006/relationships/hyperlink" Target="http://shama.org.nz" TargetMode="External"/><Relationship Id="rId48" Type="http://schemas.openxmlformats.org/officeDocument/2006/relationships/hyperlink" Target="http://communitylaw.org.nz" TargetMode="Externa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wellstop.org.nz"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bit.ly/Employment-misconduct" TargetMode="External"/><Relationship Id="rId33" Type="http://schemas.openxmlformats.org/officeDocument/2006/relationships/footer" Target="footer4.xml"/><Relationship Id="rId38" Type="http://schemas.openxmlformats.org/officeDocument/2006/relationships/hyperlink" Target="http://leva.co.nz" TargetMode="External"/><Relationship Id="rId46" Type="http://schemas.openxmlformats.org/officeDocument/2006/relationships/hyperlink" Target="http://youthline.org.nz" TargetMode="External"/><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whatsup.co.nz" TargetMode="External"/><Relationship Id="rId54" Type="http://schemas.openxmlformats.org/officeDocument/2006/relationships/hyperlink" Target="http://www.women.gov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bit.ly/Police-stalking" TargetMode="External"/><Relationship Id="rId28" Type="http://schemas.openxmlformats.org/officeDocument/2006/relationships/hyperlink" Target="http://bit.ly/ShineDVFREE" TargetMode="External"/><Relationship Id="rId36" Type="http://schemas.openxmlformats.org/officeDocument/2006/relationships/hyperlink" Target="http://areyouok.org.nz" TargetMode="External"/><Relationship Id="rId49" Type="http://schemas.openxmlformats.org/officeDocument/2006/relationships/hyperlink" Target="http://cab.org.nz" TargetMode="External"/><Relationship Id="rId57" Type="http://schemas.openxmlformats.org/officeDocument/2006/relationships/header" Target="header5.xml"/><Relationship Id="rId10"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hyperlink" Target="http://safetotalk.nz" TargetMode="External"/><Relationship Id="rId52" Type="http://schemas.openxmlformats.org/officeDocument/2006/relationships/hyperlink" Target="http://shakti.org.nz"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s://pubmed.ncbi.nlm.nih.gov/160435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fWomen_theme">
  <a:themeElements>
    <a:clrScheme name="MfWomen">
      <a:dk1>
        <a:srgbClr val="000000"/>
      </a:dk1>
      <a:lt1>
        <a:srgbClr val="FFFFFF"/>
      </a:lt1>
      <a:dk2>
        <a:srgbClr val="492871"/>
      </a:dk2>
      <a:lt2>
        <a:srgbClr val="DBD3E3"/>
      </a:lt2>
      <a:accent1>
        <a:srgbClr val="DF6020"/>
      </a:accent1>
      <a:accent2>
        <a:srgbClr val="E8E520"/>
      </a:accent2>
      <a:accent3>
        <a:srgbClr val="B9612B"/>
      </a:accent3>
      <a:accent4>
        <a:srgbClr val="EC7830"/>
      </a:accent4>
      <a:accent5>
        <a:srgbClr val="EDE9F1"/>
      </a:accent5>
      <a:accent6>
        <a:srgbClr val="FDF1EA"/>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MfWomen_theme" id="{4D29D7D9-1DF2-8E4F-B084-1417DC86002A}" vid="{16F48D90-D306-6B41-A65C-165FF2238B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10171-8966-1443-8173-ED1CCEFA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22</Pages>
  <Words>4261</Words>
  <Characters>24292</Characters>
  <Application>Microsoft Office Word</Application>
  <DocSecurity>0</DocSecurity>
  <Lines>622</Lines>
  <Paragraphs>320</Paragraphs>
  <ScaleCrop>false</ScaleCrop>
  <HeadingPairs>
    <vt:vector size="2" baseType="variant">
      <vt:variant>
        <vt:lpstr>Title</vt:lpstr>
      </vt:variant>
      <vt:variant>
        <vt:i4>1</vt:i4>
      </vt:variant>
    </vt:vector>
  </HeadingPairs>
  <TitlesOfParts>
    <vt:vector size="1" baseType="lpstr">
      <vt:lpstr>Recognise, Respond, Support: Practical workplace responses to stalking</vt:lpstr>
    </vt:vector>
  </TitlesOfParts>
  <Manager/>
  <Company/>
  <LinksUpToDate>false</LinksUpToDate>
  <CharactersWithSpaces>28233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Recognise, Respond, Support: Practical workplace responses to stalking</dc:title>
  <dc:subject/>
  <dc:creator>Manatū Wāhine – Ministry for Women</dc:creator>
  <cp:keywords/>
  <dc:description/>
  <cp:lastModifiedBy>Andrea Lloyd</cp:lastModifiedBy>
  <cp:revision>7</cp:revision>
  <cp:lastPrinted>2026-07-14T02:39:00Z</cp:lastPrinted>
  <dcterms:created xsi:type="dcterms:W3CDTF">2026-07-14T02:39:00Z</dcterms:created>
  <dcterms:modified xsi:type="dcterms:W3CDTF">2026-07-20T05:11:00Z</dcterms:modified>
  <cp:category/>
</cp:coreProperties>
</file>